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82F45" w14:textId="12A0A928" w:rsidR="002031EB" w:rsidRDefault="00F126C0">
      <w:r>
        <w:rPr>
          <w:noProof/>
          <w:lang w:val="en-CA"/>
        </w:rPr>
        <w:drawing>
          <wp:anchor distT="0" distB="0" distL="114300" distR="114300" simplePos="0" relativeHeight="251658240" behindDoc="1" locked="0" layoutInCell="1" allowOverlap="1" wp14:anchorId="0B54061B" wp14:editId="0A8C37AE">
            <wp:simplePos x="0" y="0"/>
            <wp:positionH relativeFrom="column">
              <wp:posOffset>0</wp:posOffset>
            </wp:positionH>
            <wp:positionV relativeFrom="paragraph">
              <wp:posOffset>-171450</wp:posOffset>
            </wp:positionV>
            <wp:extent cx="990600" cy="980440"/>
            <wp:effectExtent l="0" t="0" r="0" b="0"/>
            <wp:wrapNone/>
            <wp:docPr id="1960746020" name="Picture 2" descr="A logo of a health depar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746020" name="Picture 2" descr="A logo of a health departmen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90600" cy="980440"/>
                    </a:xfrm>
                    <a:prstGeom prst="rect">
                      <a:avLst/>
                    </a:prstGeom>
                  </pic:spPr>
                </pic:pic>
              </a:graphicData>
            </a:graphic>
          </wp:anchor>
        </w:drawing>
      </w:r>
      <w:r w:rsidR="006C631C">
        <w:rPr>
          <w:noProof/>
        </w:rPr>
        <mc:AlternateContent>
          <mc:Choice Requires="wps">
            <w:drawing>
              <wp:anchor distT="152400" distB="152400" distL="152400" distR="152400" simplePos="0" relativeHeight="251657216" behindDoc="1" locked="0" layoutInCell="0" allowOverlap="1" wp14:anchorId="46182FB6" wp14:editId="4E3D0841">
                <wp:simplePos x="0" y="0"/>
                <wp:positionH relativeFrom="margin">
                  <wp:posOffset>1398270</wp:posOffset>
                </wp:positionH>
                <wp:positionV relativeFrom="page">
                  <wp:posOffset>240665</wp:posOffset>
                </wp:positionV>
                <wp:extent cx="3814445" cy="966470"/>
                <wp:effectExtent l="0" t="254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4445" cy="966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82FC0" w14:textId="77777777" w:rsidR="002031EB" w:rsidRDefault="002031EB" w:rsidP="00445A69">
                            <w:pPr>
                              <w:pStyle w:val="Title"/>
                              <w:rPr>
                                <w:sz w:val="36"/>
                                <w:szCs w:val="36"/>
                              </w:rPr>
                            </w:pPr>
                            <w:r>
                              <w:t>Madison County Health Department</w:t>
                            </w:r>
                          </w:p>
                          <w:p w14:paraId="46182FC1" w14:textId="77777777" w:rsidR="002031EB" w:rsidRDefault="00445A69">
                            <w:pPr>
                              <w:jc w:val="center"/>
                              <w:rPr>
                                <w:rFonts w:ascii="BernhardMod BT" w:hAnsi="BernhardMod BT"/>
                              </w:rPr>
                            </w:pPr>
                            <w:r>
                              <w:rPr>
                                <w:rFonts w:ascii="WP IconicSymbolsA" w:hAnsi="WP IconicSymbolsA"/>
                                <w:sz w:val="16"/>
                                <w:szCs w:val="16"/>
                              </w:rPr>
                              <w:sym w:font="Symbol" w:char="F0E0"/>
                            </w:r>
                            <w:r w:rsidR="002031EB">
                              <w:rPr>
                                <w:rFonts w:ascii="BernhardMod BT" w:hAnsi="BernhardMod BT"/>
                              </w:rPr>
                              <w:t xml:space="preserve"> </w:t>
                            </w:r>
                            <w:r w:rsidR="007970A0">
                              <w:rPr>
                                <w:rFonts w:ascii="BernhardMod BT" w:hAnsi="BernhardMod BT"/>
                              </w:rPr>
                              <w:t>493 Medical Park Drive</w:t>
                            </w:r>
                            <w:r w:rsidR="00D16DDB">
                              <w:rPr>
                                <w:rFonts w:ascii="BernhardMod BT" w:hAnsi="BernhardMod BT"/>
                              </w:rPr>
                              <w:t xml:space="preserve"> </w:t>
                            </w:r>
                            <w:r w:rsidR="00D16DDB">
                              <w:rPr>
                                <w:rFonts w:ascii="BernhardMod BT" w:hAnsi="BernhardMod BT"/>
                              </w:rPr>
                              <w:sym w:font="Symbol" w:char="F0E0"/>
                            </w:r>
                            <w:r w:rsidR="002031EB">
                              <w:rPr>
                                <w:rFonts w:ascii="BernhardMod BT" w:hAnsi="BernhardMod BT"/>
                              </w:rPr>
                              <w:t xml:space="preserve"> Marshall, NC 28753 </w:t>
                            </w:r>
                            <w:r>
                              <w:rPr>
                                <w:rFonts w:ascii="WP IconicSymbolsA" w:hAnsi="WP IconicSymbolsA"/>
                                <w:sz w:val="16"/>
                                <w:szCs w:val="16"/>
                              </w:rPr>
                              <w:sym w:font="Symbol" w:char="F0E0"/>
                            </w:r>
                          </w:p>
                          <w:p w14:paraId="46182FC2" w14:textId="77777777" w:rsidR="002031EB" w:rsidRDefault="00445A69">
                            <w:pPr>
                              <w:jc w:val="center"/>
                              <w:rPr>
                                <w:rFonts w:ascii="WP IconicSymbolsA" w:hAnsi="WP IconicSymbolsA"/>
                                <w:sz w:val="16"/>
                                <w:szCs w:val="16"/>
                              </w:rPr>
                            </w:pPr>
                            <w:r>
                              <w:rPr>
                                <w:rFonts w:ascii="WP IconicSymbolsA" w:hAnsi="WP IconicSymbolsA"/>
                                <w:sz w:val="16"/>
                                <w:szCs w:val="16"/>
                              </w:rPr>
                              <w:sym w:font="Symbol" w:char="F0E0"/>
                            </w:r>
                            <w:r>
                              <w:rPr>
                                <w:rFonts w:ascii="WP IconicSymbolsA" w:hAnsi="WP IconicSymbolsA"/>
                                <w:sz w:val="16"/>
                                <w:szCs w:val="16"/>
                              </w:rPr>
                              <w:t></w:t>
                            </w:r>
                            <w:r w:rsidR="002031EB">
                              <w:rPr>
                                <w:rFonts w:ascii="BernhardMod BT" w:hAnsi="BernhardMod BT"/>
                              </w:rPr>
                              <w:t xml:space="preserve">Tel: 828-649-3531 </w:t>
                            </w:r>
                            <w:r>
                              <w:rPr>
                                <w:rFonts w:ascii="WP IconicSymbolsA" w:hAnsi="WP IconicSymbolsA"/>
                                <w:sz w:val="16"/>
                                <w:szCs w:val="16"/>
                              </w:rPr>
                              <w:sym w:font="Symbol" w:char="F0E0"/>
                            </w:r>
                            <w:r w:rsidR="002031EB">
                              <w:rPr>
                                <w:rFonts w:ascii="BernhardMod BT" w:hAnsi="BernhardMod BT"/>
                              </w:rPr>
                              <w:t xml:space="preserve"> Fax: 828-649-9078 </w:t>
                            </w:r>
                            <w:r>
                              <w:rPr>
                                <w:rFonts w:ascii="WP IconicSymbolsA" w:hAnsi="WP IconicSymbolsA"/>
                                <w:sz w:val="16"/>
                                <w:szCs w:val="16"/>
                              </w:rPr>
                              <w:sym w:font="Symbol" w:char="F0E0"/>
                            </w:r>
                          </w:p>
                          <w:p w14:paraId="46182FC3" w14:textId="77777777" w:rsidR="00C07B81" w:rsidRDefault="00B02B2D">
                            <w:pPr>
                              <w:jc w:val="center"/>
                              <w:rPr>
                                <w:sz w:val="20"/>
                                <w:szCs w:val="20"/>
                              </w:rPr>
                            </w:pPr>
                            <w:hyperlink r:id="rId8" w:history="1">
                              <w:r w:rsidRPr="00451B5E">
                                <w:rPr>
                                  <w:rStyle w:val="Hyperlink"/>
                                  <w:sz w:val="20"/>
                                  <w:szCs w:val="20"/>
                                </w:rPr>
                                <w:t>www.madisoncountyhealth.org</w:t>
                              </w:r>
                            </w:hyperlink>
                            <w:r w:rsidR="00CD4A4C">
                              <w:rPr>
                                <w:sz w:val="20"/>
                                <w:szCs w:val="20"/>
                              </w:rPr>
                              <w:tab/>
                            </w:r>
                          </w:p>
                          <w:p w14:paraId="46182FC4" w14:textId="77777777" w:rsidR="00C07B81" w:rsidRPr="00C07B81" w:rsidRDefault="00C07B81">
                            <w:pPr>
                              <w:jc w:val="center"/>
                              <w:rPr>
                                <w:sz w:val="20"/>
                                <w:szCs w:val="20"/>
                              </w:rPr>
                            </w:pPr>
                          </w:p>
                          <w:p w14:paraId="46182FC5" w14:textId="77777777" w:rsidR="002031EB" w:rsidRDefault="002031E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82FB6" id="_x0000_t202" coordsize="21600,21600" o:spt="202" path="m,l,21600r21600,l21600,xe">
                <v:stroke joinstyle="miter"/>
                <v:path gradientshapeok="t" o:connecttype="rect"/>
              </v:shapetype>
              <v:shape id="Text Box 2" o:spid="_x0000_s1026" type="#_x0000_t202" style="position:absolute;margin-left:110.1pt;margin-top:18.95pt;width:300.35pt;height:76.1pt;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" o:allowincell="f" filled="f" stroked="f">
                <v:textbox inset="0,0,0,0">
                  <w:txbxContent>
                    <w:p w14:paraId="46182FC0" w14:textId="77777777" w:rsidR="002031EB" w:rsidRDefault="002031EB" w:rsidP="00445A69">
                      <w:pPr>
                        <w:pStyle w:val="Title"/>
                        <w:rPr>
                          <w:sz w:val="36"/>
                          <w:szCs w:val="36"/>
                        </w:rPr>
                      </w:pPr>
                      <w:r>
                        <w:t>Madison County Health Department</w:t>
                      </w:r>
                    </w:p>
                    <w:p w14:paraId="46182FC1" w14:textId="77777777" w:rsidR="002031EB" w:rsidRDefault="00445A69">
                      <w:pPr>
                        <w:jc w:val="center"/>
                        <w:rPr>
                          <w:rFonts w:ascii="BernhardMod BT" w:hAnsi="BernhardMod BT"/>
                        </w:rPr>
                      </w:pPr>
                      <w:r>
                        <w:rPr>
                          <w:rFonts w:ascii="WP IconicSymbolsA" w:hAnsi="WP IconicSymbolsA"/>
                          <w:sz w:val="16"/>
                          <w:szCs w:val="16"/>
                        </w:rPr>
                        <w:sym w:font="Symbol" w:char="F0E0"/>
                      </w:r>
                      <w:r w:rsidR="002031EB">
                        <w:rPr>
                          <w:rFonts w:ascii="BernhardMod BT" w:hAnsi="BernhardMod BT"/>
                        </w:rPr>
                        <w:t xml:space="preserve"> </w:t>
                      </w:r>
                      <w:r w:rsidR="007970A0">
                        <w:rPr>
                          <w:rFonts w:ascii="BernhardMod BT" w:hAnsi="BernhardMod BT"/>
                        </w:rPr>
                        <w:t>493 Medical Park Drive</w:t>
                      </w:r>
                      <w:r w:rsidR="00D16DDB">
                        <w:rPr>
                          <w:rFonts w:ascii="BernhardMod BT" w:hAnsi="BernhardMod BT"/>
                        </w:rPr>
                        <w:t xml:space="preserve"> </w:t>
                      </w:r>
                      <w:r w:rsidR="00D16DDB">
                        <w:rPr>
                          <w:rFonts w:ascii="BernhardMod BT" w:hAnsi="BernhardMod BT"/>
                        </w:rPr>
                        <w:sym w:font="Symbol" w:char="F0E0"/>
                      </w:r>
                      <w:r w:rsidR="002031EB">
                        <w:rPr>
                          <w:rFonts w:ascii="BernhardMod BT" w:hAnsi="BernhardMod BT"/>
                        </w:rPr>
                        <w:t xml:space="preserve"> Marshall, NC 28753 </w:t>
                      </w:r>
                      <w:r>
                        <w:rPr>
                          <w:rFonts w:ascii="WP IconicSymbolsA" w:hAnsi="WP IconicSymbolsA"/>
                          <w:sz w:val="16"/>
                          <w:szCs w:val="16"/>
                        </w:rPr>
                        <w:sym w:font="Symbol" w:char="F0E0"/>
                      </w:r>
                    </w:p>
                    <w:p w14:paraId="46182FC2" w14:textId="77777777" w:rsidR="002031EB" w:rsidRDefault="00445A69">
                      <w:pPr>
                        <w:jc w:val="center"/>
                        <w:rPr>
                          <w:rFonts w:ascii="WP IconicSymbolsA" w:hAnsi="WP IconicSymbolsA"/>
                          <w:sz w:val="16"/>
                          <w:szCs w:val="16"/>
                        </w:rPr>
                      </w:pPr>
                      <w:r>
                        <w:rPr>
                          <w:rFonts w:ascii="WP IconicSymbolsA" w:hAnsi="WP IconicSymbolsA"/>
                          <w:sz w:val="16"/>
                          <w:szCs w:val="16"/>
                        </w:rPr>
                        <w:sym w:font="Symbol" w:char="F0E0"/>
                      </w:r>
                      <w:r>
                        <w:rPr>
                          <w:rFonts w:ascii="WP IconicSymbolsA" w:hAnsi="WP IconicSymbolsA"/>
                          <w:sz w:val="16"/>
                          <w:szCs w:val="16"/>
                        </w:rPr>
                        <w:t></w:t>
                      </w:r>
                      <w:r w:rsidR="002031EB">
                        <w:rPr>
                          <w:rFonts w:ascii="BernhardMod BT" w:hAnsi="BernhardMod BT"/>
                        </w:rPr>
                        <w:t xml:space="preserve">Tel: 828-649-3531 </w:t>
                      </w:r>
                      <w:r>
                        <w:rPr>
                          <w:rFonts w:ascii="WP IconicSymbolsA" w:hAnsi="WP IconicSymbolsA"/>
                          <w:sz w:val="16"/>
                          <w:szCs w:val="16"/>
                        </w:rPr>
                        <w:sym w:font="Symbol" w:char="F0E0"/>
                      </w:r>
                      <w:r w:rsidR="002031EB">
                        <w:rPr>
                          <w:rFonts w:ascii="BernhardMod BT" w:hAnsi="BernhardMod BT"/>
                        </w:rPr>
                        <w:t xml:space="preserve"> Fax: 828-649-9078 </w:t>
                      </w:r>
                      <w:r>
                        <w:rPr>
                          <w:rFonts w:ascii="WP IconicSymbolsA" w:hAnsi="WP IconicSymbolsA"/>
                          <w:sz w:val="16"/>
                          <w:szCs w:val="16"/>
                        </w:rPr>
                        <w:sym w:font="Symbol" w:char="F0E0"/>
                      </w:r>
                    </w:p>
                    <w:p w14:paraId="46182FC3" w14:textId="77777777" w:rsidR="00C07B81" w:rsidRDefault="00B02B2D">
                      <w:pPr>
                        <w:jc w:val="center"/>
                        <w:rPr>
                          <w:sz w:val="20"/>
                          <w:szCs w:val="20"/>
                        </w:rPr>
                      </w:pPr>
                      <w:hyperlink r:id="rId9" w:history="1">
                        <w:r w:rsidRPr="00451B5E">
                          <w:rPr>
                            <w:rStyle w:val="Hyperlink"/>
                            <w:sz w:val="20"/>
                            <w:szCs w:val="20"/>
                          </w:rPr>
                          <w:t>www.madisoncountyhealth.org</w:t>
                        </w:r>
                      </w:hyperlink>
                      <w:r w:rsidR="00CD4A4C">
                        <w:rPr>
                          <w:sz w:val="20"/>
                          <w:szCs w:val="20"/>
                        </w:rPr>
                        <w:tab/>
                      </w:r>
                    </w:p>
                    <w:p w14:paraId="46182FC4" w14:textId="77777777" w:rsidR="00C07B81" w:rsidRPr="00C07B81" w:rsidRDefault="00C07B81">
                      <w:pPr>
                        <w:jc w:val="center"/>
                        <w:rPr>
                          <w:sz w:val="20"/>
                          <w:szCs w:val="20"/>
                        </w:rPr>
                      </w:pPr>
                    </w:p>
                    <w:p w14:paraId="46182FC5" w14:textId="77777777" w:rsidR="002031EB" w:rsidRDefault="002031EB"/>
                  </w:txbxContent>
                </v:textbox>
                <w10:wrap anchorx="margin" anchory="page"/>
              </v:shape>
            </w:pict>
          </mc:Fallback>
        </mc:AlternateContent>
      </w:r>
      <w:r w:rsidR="0088423D">
        <w:rPr>
          <w:lang w:val="en-CA"/>
        </w:rPr>
        <w:fldChar w:fldCharType="begin"/>
      </w:r>
      <w:r w:rsidR="002031EB">
        <w:rPr>
          <w:lang w:val="en-CA"/>
        </w:rPr>
        <w:instrText xml:space="preserve"> SEQ CHAPTER \h \r 1</w:instrText>
      </w:r>
      <w:r w:rsidR="0088423D">
        <w:rPr>
          <w:lang w:val="en-CA"/>
        </w:rPr>
        <w:fldChar w:fldCharType="end"/>
      </w:r>
    </w:p>
    <w:p w14:paraId="46182F48" w14:textId="77777777" w:rsidR="002031EB" w:rsidRDefault="002031EB">
      <w:pPr>
        <w:sectPr w:rsidR="002031EB" w:rsidSect="00762195">
          <w:footerReference w:type="default" r:id="rId10"/>
          <w:type w:val="continuous"/>
          <w:pgSz w:w="12240" w:h="15840"/>
          <w:pgMar w:top="450" w:right="1440" w:bottom="630" w:left="1440" w:header="0" w:footer="0" w:gutter="0"/>
          <w:cols w:space="720"/>
          <w:docGrid w:linePitch="326"/>
        </w:sectPr>
      </w:pPr>
    </w:p>
    <w:p w14:paraId="46182F49" w14:textId="77777777" w:rsidR="002031EB" w:rsidRDefault="002031EB">
      <w:pPr>
        <w:jc w:val="right"/>
      </w:pPr>
    </w:p>
    <w:p w14:paraId="46182F4A" w14:textId="77777777" w:rsidR="00296053" w:rsidRDefault="00CD4A4C" w:rsidP="00CD4A4C">
      <w:pPr>
        <w:tabs>
          <w:tab w:val="left" w:pos="5691"/>
        </w:tabs>
      </w:pPr>
      <w:r>
        <w:tab/>
      </w:r>
    </w:p>
    <w:p w14:paraId="46182F4B" w14:textId="77777777" w:rsidR="00445A69" w:rsidRDefault="00445A69" w:rsidP="00F126C0">
      <w:pPr>
        <w:pBdr>
          <w:bottom w:val="single" w:sz="12" w:space="18" w:color="auto"/>
        </w:pBdr>
      </w:pPr>
    </w:p>
    <w:p w14:paraId="46182F4C" w14:textId="77777777" w:rsidR="00FB3282" w:rsidRDefault="00FB3282" w:rsidP="00FB3282">
      <w:pPr>
        <w:tabs>
          <w:tab w:val="left" w:pos="0"/>
        </w:tabs>
      </w:pPr>
    </w:p>
    <w:p w14:paraId="36C7A3BA" w14:textId="1449A6FC" w:rsidR="00FC00C3" w:rsidRDefault="00CC2EB0" w:rsidP="003A3458">
      <w:pPr>
        <w:tabs>
          <w:tab w:val="left" w:pos="0"/>
        </w:tabs>
        <w:rPr>
          <w:rFonts w:ascii="Cambria" w:hAnsi="Cambria"/>
          <w:b/>
          <w:color w:val="365F91" w:themeColor="accent1" w:themeShade="BF"/>
          <w:sz w:val="20"/>
          <w:szCs w:val="20"/>
        </w:rPr>
      </w:pPr>
      <w:r>
        <w:rPr>
          <w:rFonts w:ascii="Cambria" w:hAnsi="Cambria"/>
          <w:b/>
          <w:color w:val="365F91" w:themeColor="accent1" w:themeShade="BF"/>
          <w:sz w:val="20"/>
          <w:szCs w:val="20"/>
        </w:rPr>
        <w:t>Tammy Cody</w:t>
      </w:r>
      <w:r w:rsidR="005502BA">
        <w:rPr>
          <w:rFonts w:ascii="Cambria" w:hAnsi="Cambria"/>
          <w:b/>
          <w:color w:val="365F91" w:themeColor="accent1" w:themeShade="BF"/>
          <w:sz w:val="20"/>
          <w:szCs w:val="20"/>
        </w:rPr>
        <w:t>, MHS</w:t>
      </w:r>
      <w:r w:rsidR="005502BA">
        <w:rPr>
          <w:rFonts w:ascii="Cambria" w:hAnsi="Cambria"/>
          <w:b/>
          <w:color w:val="365F91" w:themeColor="accent1" w:themeShade="BF"/>
          <w:sz w:val="20"/>
          <w:szCs w:val="20"/>
        </w:rPr>
        <w:tab/>
      </w:r>
      <w:r w:rsidR="005502BA">
        <w:rPr>
          <w:rFonts w:ascii="Cambria" w:hAnsi="Cambria"/>
          <w:b/>
          <w:color w:val="365F91" w:themeColor="accent1" w:themeShade="BF"/>
          <w:sz w:val="20"/>
          <w:szCs w:val="20"/>
        </w:rPr>
        <w:tab/>
      </w:r>
      <w:r w:rsidR="005502BA">
        <w:rPr>
          <w:rFonts w:ascii="Cambria" w:hAnsi="Cambria"/>
          <w:b/>
          <w:color w:val="365F91" w:themeColor="accent1" w:themeShade="BF"/>
          <w:sz w:val="20"/>
          <w:szCs w:val="20"/>
        </w:rPr>
        <w:tab/>
      </w:r>
      <w:r w:rsidR="005502BA">
        <w:rPr>
          <w:rFonts w:ascii="Cambria" w:hAnsi="Cambria"/>
          <w:b/>
          <w:color w:val="365F91" w:themeColor="accent1" w:themeShade="BF"/>
          <w:sz w:val="20"/>
          <w:szCs w:val="20"/>
        </w:rPr>
        <w:tab/>
      </w:r>
      <w:r w:rsidR="005502BA">
        <w:rPr>
          <w:rFonts w:ascii="Cambria" w:hAnsi="Cambria"/>
          <w:b/>
          <w:color w:val="365F91" w:themeColor="accent1" w:themeShade="BF"/>
          <w:sz w:val="20"/>
          <w:szCs w:val="20"/>
        </w:rPr>
        <w:tab/>
      </w:r>
      <w:r w:rsidR="005502BA">
        <w:rPr>
          <w:rFonts w:ascii="Cambria" w:hAnsi="Cambria"/>
          <w:b/>
          <w:color w:val="365F91" w:themeColor="accent1" w:themeShade="BF"/>
          <w:sz w:val="20"/>
          <w:szCs w:val="20"/>
        </w:rPr>
        <w:tab/>
      </w:r>
      <w:r w:rsidR="005502BA">
        <w:rPr>
          <w:rFonts w:ascii="Cambria" w:hAnsi="Cambria"/>
          <w:b/>
          <w:color w:val="365F91" w:themeColor="accent1" w:themeShade="BF"/>
          <w:sz w:val="20"/>
          <w:szCs w:val="20"/>
        </w:rPr>
        <w:tab/>
      </w:r>
      <w:r w:rsidR="005502BA">
        <w:rPr>
          <w:rFonts w:ascii="Cambria" w:hAnsi="Cambria"/>
          <w:b/>
          <w:color w:val="365F91" w:themeColor="accent1" w:themeShade="BF"/>
          <w:sz w:val="20"/>
          <w:szCs w:val="20"/>
        </w:rPr>
        <w:tab/>
      </w:r>
      <w:r w:rsidR="005502BA">
        <w:rPr>
          <w:rFonts w:ascii="Cambria" w:hAnsi="Cambria"/>
          <w:b/>
          <w:color w:val="365F91" w:themeColor="accent1" w:themeShade="BF"/>
          <w:sz w:val="20"/>
          <w:szCs w:val="20"/>
        </w:rPr>
        <w:tab/>
      </w:r>
      <w:r w:rsidR="00FC00C3">
        <w:rPr>
          <w:rFonts w:ascii="Cambria" w:hAnsi="Cambria"/>
          <w:b/>
          <w:color w:val="365F91" w:themeColor="accent1" w:themeShade="BF"/>
          <w:sz w:val="20"/>
          <w:szCs w:val="20"/>
        </w:rPr>
        <w:tab/>
        <w:t>Melissa Robinson, MD</w:t>
      </w:r>
    </w:p>
    <w:p w14:paraId="46182F4E" w14:textId="33859FA8" w:rsidR="00DA6AF2" w:rsidRPr="00C55B53" w:rsidRDefault="005502BA" w:rsidP="003A3458">
      <w:pPr>
        <w:tabs>
          <w:tab w:val="left" w:pos="0"/>
        </w:tabs>
        <w:rPr>
          <w:rFonts w:ascii="Cambria" w:hAnsi="Cambria"/>
          <w:b/>
          <w:color w:val="365F91" w:themeColor="accent1" w:themeShade="BF"/>
          <w:sz w:val="20"/>
          <w:szCs w:val="20"/>
        </w:rPr>
      </w:pPr>
      <w:r>
        <w:rPr>
          <w:rFonts w:ascii="Cambria" w:hAnsi="Cambria"/>
          <w:b/>
          <w:color w:val="365F91" w:themeColor="accent1" w:themeShade="BF"/>
          <w:sz w:val="20"/>
          <w:szCs w:val="20"/>
        </w:rPr>
        <w:t>Heath Director</w:t>
      </w:r>
      <w:r w:rsidR="003A3458" w:rsidRPr="003A3458">
        <w:rPr>
          <w:rFonts w:ascii="Cambria" w:hAnsi="Cambria"/>
          <w:b/>
          <w:color w:val="365F91" w:themeColor="accent1" w:themeShade="BF"/>
          <w:sz w:val="20"/>
          <w:szCs w:val="20"/>
        </w:rPr>
        <w:tab/>
      </w:r>
      <w:r w:rsidR="00D90689">
        <w:rPr>
          <w:rFonts w:ascii="Cambria" w:hAnsi="Cambria"/>
          <w:b/>
          <w:color w:val="365F91" w:themeColor="accent1" w:themeShade="BF"/>
          <w:sz w:val="20"/>
          <w:szCs w:val="20"/>
        </w:rPr>
        <w:tab/>
      </w:r>
      <w:r w:rsidR="00D90689">
        <w:rPr>
          <w:rFonts w:ascii="Cambria" w:hAnsi="Cambria"/>
          <w:b/>
          <w:color w:val="365F91" w:themeColor="accent1" w:themeShade="BF"/>
          <w:sz w:val="20"/>
          <w:szCs w:val="20"/>
        </w:rPr>
        <w:tab/>
      </w:r>
      <w:r w:rsidR="00D90689">
        <w:rPr>
          <w:rFonts w:ascii="Cambria" w:hAnsi="Cambria"/>
          <w:b/>
          <w:color w:val="365F91" w:themeColor="accent1" w:themeShade="BF"/>
          <w:sz w:val="20"/>
          <w:szCs w:val="20"/>
        </w:rPr>
        <w:tab/>
      </w:r>
      <w:r w:rsidR="00D90689">
        <w:rPr>
          <w:rFonts w:ascii="Cambria" w:hAnsi="Cambria"/>
          <w:b/>
          <w:color w:val="365F91" w:themeColor="accent1" w:themeShade="BF"/>
          <w:sz w:val="20"/>
          <w:szCs w:val="20"/>
        </w:rPr>
        <w:tab/>
      </w:r>
      <w:r w:rsidR="00D90689">
        <w:rPr>
          <w:rFonts w:ascii="Cambria" w:hAnsi="Cambria"/>
          <w:b/>
          <w:color w:val="365F91" w:themeColor="accent1" w:themeShade="BF"/>
          <w:sz w:val="20"/>
          <w:szCs w:val="20"/>
        </w:rPr>
        <w:tab/>
      </w:r>
      <w:r w:rsidR="00D90689">
        <w:rPr>
          <w:rFonts w:ascii="Cambria" w:hAnsi="Cambria"/>
          <w:b/>
          <w:color w:val="365F91" w:themeColor="accent1" w:themeShade="BF"/>
          <w:sz w:val="20"/>
          <w:szCs w:val="20"/>
        </w:rPr>
        <w:tab/>
      </w:r>
      <w:r w:rsidR="00D90689">
        <w:rPr>
          <w:rFonts w:ascii="Cambria" w:hAnsi="Cambria"/>
          <w:b/>
          <w:color w:val="365F91" w:themeColor="accent1" w:themeShade="BF"/>
          <w:sz w:val="20"/>
          <w:szCs w:val="20"/>
        </w:rPr>
        <w:tab/>
      </w:r>
      <w:r w:rsidR="00D90689">
        <w:rPr>
          <w:rFonts w:ascii="Cambria" w:hAnsi="Cambria"/>
          <w:b/>
          <w:color w:val="365F91" w:themeColor="accent1" w:themeShade="BF"/>
          <w:sz w:val="20"/>
          <w:szCs w:val="20"/>
        </w:rPr>
        <w:tab/>
      </w:r>
      <w:r w:rsidR="00D90689">
        <w:rPr>
          <w:rFonts w:ascii="Cambria" w:hAnsi="Cambria"/>
          <w:b/>
          <w:color w:val="365F91" w:themeColor="accent1" w:themeShade="BF"/>
          <w:sz w:val="20"/>
          <w:szCs w:val="20"/>
        </w:rPr>
        <w:tab/>
      </w:r>
      <w:r w:rsidR="00D90689">
        <w:rPr>
          <w:rFonts w:ascii="Cambria" w:hAnsi="Cambria"/>
          <w:b/>
          <w:color w:val="365F91" w:themeColor="accent1" w:themeShade="BF"/>
          <w:sz w:val="20"/>
          <w:szCs w:val="20"/>
        </w:rPr>
        <w:tab/>
        <w:t xml:space="preserve">      Medical Director</w:t>
      </w:r>
      <w:r w:rsidR="003A3458" w:rsidRPr="003A3458">
        <w:rPr>
          <w:rFonts w:ascii="Cambria" w:hAnsi="Cambria"/>
          <w:b/>
          <w:color w:val="365F91" w:themeColor="accent1" w:themeShade="BF"/>
          <w:sz w:val="20"/>
          <w:szCs w:val="20"/>
        </w:rPr>
        <w:tab/>
        <w:t xml:space="preserve">  </w:t>
      </w:r>
      <w:r w:rsidR="003A3458" w:rsidRPr="003A3458">
        <w:rPr>
          <w:rFonts w:ascii="Cambria" w:hAnsi="Cambria"/>
          <w:b/>
          <w:color w:val="365F91" w:themeColor="accent1" w:themeShade="BF"/>
          <w:sz w:val="20"/>
          <w:szCs w:val="20"/>
        </w:rPr>
        <w:tab/>
      </w:r>
      <w:r w:rsidR="003A3458" w:rsidRPr="003A3458">
        <w:rPr>
          <w:rFonts w:ascii="Cambria" w:hAnsi="Cambria"/>
          <w:b/>
          <w:color w:val="365F91" w:themeColor="accent1" w:themeShade="BF"/>
          <w:sz w:val="20"/>
          <w:szCs w:val="20"/>
        </w:rPr>
        <w:tab/>
      </w:r>
      <w:r w:rsidR="003A3458" w:rsidRPr="003A3458">
        <w:rPr>
          <w:rFonts w:ascii="Cambria" w:hAnsi="Cambria"/>
          <w:b/>
          <w:color w:val="365F91" w:themeColor="accent1" w:themeShade="BF"/>
          <w:sz w:val="20"/>
          <w:szCs w:val="20"/>
        </w:rPr>
        <w:tab/>
      </w:r>
      <w:r w:rsidR="003A3458" w:rsidRPr="003A3458">
        <w:rPr>
          <w:rFonts w:ascii="Cambria" w:hAnsi="Cambria"/>
          <w:b/>
          <w:color w:val="365F91" w:themeColor="accent1" w:themeShade="BF"/>
          <w:sz w:val="20"/>
          <w:szCs w:val="20"/>
        </w:rPr>
        <w:tab/>
      </w:r>
      <w:r w:rsidR="003A3458" w:rsidRPr="003A3458">
        <w:rPr>
          <w:rFonts w:ascii="Cambria" w:hAnsi="Cambria"/>
          <w:b/>
          <w:color w:val="365F91" w:themeColor="accent1" w:themeShade="BF"/>
          <w:sz w:val="20"/>
          <w:szCs w:val="20"/>
        </w:rPr>
        <w:tab/>
      </w:r>
      <w:r w:rsidR="003A3458">
        <w:rPr>
          <w:rFonts w:ascii="Cambria" w:hAnsi="Cambria"/>
          <w:b/>
          <w:color w:val="365F91" w:themeColor="accent1" w:themeShade="BF"/>
          <w:sz w:val="20"/>
          <w:szCs w:val="20"/>
        </w:rPr>
        <w:t xml:space="preserve">             </w:t>
      </w:r>
      <w:r w:rsidR="004529AC">
        <w:rPr>
          <w:rFonts w:ascii="Cambria" w:hAnsi="Cambria"/>
          <w:b/>
          <w:color w:val="365F91" w:themeColor="accent1" w:themeShade="BF"/>
          <w:sz w:val="20"/>
          <w:szCs w:val="20"/>
        </w:rPr>
        <w:t xml:space="preserve">                               </w:t>
      </w:r>
      <w:r w:rsidR="003A3458">
        <w:rPr>
          <w:rFonts w:ascii="Cambria" w:hAnsi="Cambria"/>
          <w:b/>
          <w:color w:val="365F91" w:themeColor="accent1" w:themeShade="BF"/>
          <w:sz w:val="20"/>
          <w:szCs w:val="20"/>
        </w:rPr>
        <w:t xml:space="preserve">   </w:t>
      </w:r>
      <w:r w:rsidR="00FB3282" w:rsidRPr="003A3458">
        <w:rPr>
          <w:rFonts w:ascii="Cambria" w:hAnsi="Cambria"/>
          <w:b/>
          <w:color w:val="365F91" w:themeColor="accent1" w:themeShade="BF"/>
          <w:sz w:val="20"/>
          <w:szCs w:val="20"/>
        </w:rPr>
        <w:t xml:space="preserve">                         </w:t>
      </w:r>
      <w:r w:rsidR="00856C08" w:rsidRPr="003A3458">
        <w:rPr>
          <w:color w:val="365F91" w:themeColor="accent1" w:themeShade="BF"/>
          <w:sz w:val="20"/>
          <w:szCs w:val="20"/>
        </w:rPr>
        <w:tab/>
      </w:r>
      <w:r w:rsidR="003A3458" w:rsidRPr="003A3458">
        <w:rPr>
          <w:color w:val="365F91" w:themeColor="accent1" w:themeShade="BF"/>
          <w:sz w:val="20"/>
          <w:szCs w:val="20"/>
        </w:rPr>
        <w:tab/>
      </w:r>
      <w:r w:rsidR="003A3458" w:rsidRPr="003A3458">
        <w:rPr>
          <w:color w:val="365F91" w:themeColor="accent1" w:themeShade="BF"/>
          <w:sz w:val="20"/>
          <w:szCs w:val="20"/>
        </w:rPr>
        <w:tab/>
      </w:r>
      <w:r w:rsidR="003A3458" w:rsidRPr="003A3458">
        <w:rPr>
          <w:color w:val="365F91" w:themeColor="accent1" w:themeShade="BF"/>
          <w:sz w:val="20"/>
          <w:szCs w:val="20"/>
        </w:rPr>
        <w:tab/>
      </w:r>
      <w:r w:rsidR="003A3458" w:rsidRPr="003A3458">
        <w:rPr>
          <w:color w:val="365F91" w:themeColor="accent1" w:themeShade="BF"/>
          <w:sz w:val="20"/>
          <w:szCs w:val="20"/>
        </w:rPr>
        <w:tab/>
      </w:r>
      <w:r w:rsidR="003A3458">
        <w:rPr>
          <w:color w:val="365F91" w:themeColor="accent1" w:themeShade="BF"/>
          <w:sz w:val="20"/>
          <w:szCs w:val="20"/>
        </w:rPr>
        <w:t xml:space="preserve">  </w:t>
      </w:r>
      <w:r w:rsidR="004529AC">
        <w:rPr>
          <w:color w:val="365F91" w:themeColor="accent1" w:themeShade="BF"/>
          <w:sz w:val="20"/>
          <w:szCs w:val="20"/>
        </w:rPr>
        <w:t xml:space="preserve">                           </w:t>
      </w:r>
      <w:r w:rsidR="00FC00C3">
        <w:rPr>
          <w:color w:val="365F91" w:themeColor="accent1" w:themeShade="BF"/>
          <w:sz w:val="20"/>
          <w:szCs w:val="20"/>
        </w:rPr>
        <w:tab/>
      </w:r>
    </w:p>
    <w:p w14:paraId="46182F51" w14:textId="77777777" w:rsidR="00CA5430" w:rsidRPr="004529AC" w:rsidRDefault="00CA5430" w:rsidP="00F126C0">
      <w:pPr>
        <w:jc w:val="center"/>
        <w:rPr>
          <w:rFonts w:asciiTheme="majorHAnsi" w:hAnsiTheme="majorHAnsi"/>
          <w:sz w:val="28"/>
          <w:szCs w:val="28"/>
        </w:rPr>
      </w:pPr>
      <w:r w:rsidRPr="004529AC">
        <w:rPr>
          <w:rFonts w:asciiTheme="majorHAnsi" w:hAnsiTheme="majorHAnsi"/>
          <w:sz w:val="28"/>
          <w:szCs w:val="28"/>
        </w:rPr>
        <w:t>VACANCY ANNOUNCEMENT</w:t>
      </w:r>
    </w:p>
    <w:p w14:paraId="46182F52" w14:textId="77777777" w:rsidR="00CA5430" w:rsidRPr="00CA5430" w:rsidRDefault="00CA5430" w:rsidP="00CA5430">
      <w:pPr>
        <w:rPr>
          <w:rFonts w:asciiTheme="majorHAnsi" w:hAnsiTheme="majorHAnsi"/>
          <w:sz w:val="20"/>
          <w:szCs w:val="20"/>
        </w:rPr>
      </w:pPr>
    </w:p>
    <w:p w14:paraId="46182F53" w14:textId="71998F58" w:rsidR="00CA5430" w:rsidRPr="0037675A" w:rsidRDefault="0037675A" w:rsidP="00CA5430">
      <w:pPr>
        <w:rPr>
          <w:rFonts w:ascii="Cambria" w:hAnsi="Cambria"/>
          <w:sz w:val="20"/>
          <w:szCs w:val="20"/>
        </w:rPr>
      </w:pPr>
      <w:r w:rsidRPr="0037675A">
        <w:rPr>
          <w:rFonts w:ascii="Cambria" w:hAnsi="Cambria"/>
          <w:sz w:val="20"/>
          <w:szCs w:val="20"/>
          <w:u w:val="single"/>
        </w:rPr>
        <w:t>TITLE</w:t>
      </w:r>
      <w:r w:rsidRPr="0037675A">
        <w:rPr>
          <w:rFonts w:ascii="Cambria" w:hAnsi="Cambria"/>
          <w:sz w:val="20"/>
          <w:szCs w:val="20"/>
        </w:rPr>
        <w:t>: Environmental Health S</w:t>
      </w:r>
      <w:r w:rsidR="00FA07EB">
        <w:rPr>
          <w:rFonts w:ascii="Cambria" w:hAnsi="Cambria"/>
          <w:sz w:val="20"/>
          <w:szCs w:val="20"/>
        </w:rPr>
        <w:t>upervisor</w:t>
      </w:r>
      <w:r w:rsidR="00CA5430" w:rsidRPr="0037675A">
        <w:rPr>
          <w:rFonts w:ascii="Cambria" w:hAnsi="Cambria"/>
          <w:sz w:val="20"/>
          <w:szCs w:val="20"/>
        </w:rPr>
        <w:t xml:space="preserve">                 </w:t>
      </w:r>
    </w:p>
    <w:p w14:paraId="46182F54" w14:textId="7148EFE3" w:rsidR="00CA5430" w:rsidRPr="0037675A" w:rsidRDefault="00CA5430" w:rsidP="00CA5430">
      <w:pPr>
        <w:rPr>
          <w:rFonts w:ascii="Cambria" w:hAnsi="Cambria"/>
          <w:sz w:val="20"/>
          <w:szCs w:val="20"/>
        </w:rPr>
      </w:pPr>
      <w:r w:rsidRPr="0037675A">
        <w:rPr>
          <w:rFonts w:ascii="Cambria" w:hAnsi="Cambria"/>
          <w:sz w:val="20"/>
          <w:szCs w:val="20"/>
          <w:u w:val="single"/>
        </w:rPr>
        <w:t>GRADE</w:t>
      </w:r>
      <w:proofErr w:type="gramStart"/>
      <w:r w:rsidRPr="0037675A">
        <w:rPr>
          <w:rFonts w:ascii="Cambria" w:hAnsi="Cambria"/>
          <w:sz w:val="20"/>
          <w:szCs w:val="20"/>
        </w:rPr>
        <w:t xml:space="preserve">:  </w:t>
      </w:r>
      <w:r w:rsidR="00FA07EB">
        <w:rPr>
          <w:rFonts w:ascii="Cambria" w:hAnsi="Cambria"/>
          <w:sz w:val="20"/>
          <w:szCs w:val="20"/>
        </w:rPr>
        <w:t>69</w:t>
      </w:r>
      <w:proofErr w:type="gramEnd"/>
      <w:r w:rsidRPr="0037675A">
        <w:rPr>
          <w:rFonts w:ascii="Cambria" w:hAnsi="Cambria"/>
          <w:sz w:val="20"/>
          <w:szCs w:val="20"/>
        </w:rPr>
        <w:t xml:space="preserve">                     </w:t>
      </w:r>
    </w:p>
    <w:p w14:paraId="46182F56" w14:textId="77777777" w:rsidR="00CA5430" w:rsidRPr="0037675A" w:rsidRDefault="00CA5430" w:rsidP="00CA5430">
      <w:pPr>
        <w:rPr>
          <w:rFonts w:ascii="Cambria" w:hAnsi="Cambria"/>
          <w:sz w:val="20"/>
          <w:szCs w:val="20"/>
        </w:rPr>
      </w:pPr>
    </w:p>
    <w:p w14:paraId="46182F57" w14:textId="77777777" w:rsidR="00CA5430" w:rsidRPr="0037675A" w:rsidRDefault="00CA5430" w:rsidP="00CA5430">
      <w:pPr>
        <w:rPr>
          <w:rFonts w:ascii="Cambria" w:hAnsi="Cambria"/>
          <w:sz w:val="20"/>
          <w:szCs w:val="20"/>
        </w:rPr>
      </w:pPr>
    </w:p>
    <w:p w14:paraId="46182F58" w14:textId="77777777" w:rsidR="0037675A" w:rsidRPr="0037675A" w:rsidRDefault="00CA5430" w:rsidP="00CA5430">
      <w:pPr>
        <w:rPr>
          <w:rFonts w:ascii="Cambria" w:hAnsi="Cambria"/>
          <w:sz w:val="20"/>
          <w:szCs w:val="20"/>
        </w:rPr>
      </w:pPr>
      <w:r w:rsidRPr="0037675A">
        <w:rPr>
          <w:rFonts w:ascii="Cambria" w:hAnsi="Cambria"/>
          <w:sz w:val="20"/>
          <w:szCs w:val="20"/>
          <w:u w:val="single"/>
        </w:rPr>
        <w:t>DESCRIPTION OF WORK</w:t>
      </w:r>
      <w:r w:rsidRPr="0037675A">
        <w:rPr>
          <w:rFonts w:ascii="Cambria" w:hAnsi="Cambria"/>
          <w:sz w:val="20"/>
          <w:szCs w:val="20"/>
        </w:rPr>
        <w:t xml:space="preserve">: </w:t>
      </w:r>
    </w:p>
    <w:p w14:paraId="46182F59" w14:textId="77777777" w:rsidR="0037675A" w:rsidRPr="0037675A" w:rsidRDefault="0037675A" w:rsidP="0037675A">
      <w:pPr>
        <w:rPr>
          <w:rFonts w:ascii="Cambria" w:hAnsi="Cambria"/>
          <w:sz w:val="20"/>
          <w:szCs w:val="20"/>
        </w:rPr>
      </w:pPr>
    </w:p>
    <w:p w14:paraId="10673A02" w14:textId="2C7F0F16" w:rsidR="00FA07EB" w:rsidRDefault="00FA07EB" w:rsidP="0037675A">
      <w:pPr>
        <w:rPr>
          <w:rFonts w:ascii="Cambria" w:hAnsi="Cambria"/>
          <w:sz w:val="20"/>
          <w:szCs w:val="20"/>
        </w:rPr>
      </w:pPr>
      <w:r w:rsidRPr="00FA07EB">
        <w:rPr>
          <w:rFonts w:ascii="Cambria" w:hAnsi="Cambria"/>
          <w:sz w:val="20"/>
          <w:szCs w:val="20"/>
        </w:rPr>
        <w:t xml:space="preserve">This is supervisory work over the environmental health department in a small, rural, county health department. Employees at this level spend </w:t>
      </w:r>
      <w:proofErr w:type="gramStart"/>
      <w:r w:rsidRPr="00FA07EB">
        <w:rPr>
          <w:rFonts w:ascii="Cambria" w:hAnsi="Cambria"/>
          <w:sz w:val="20"/>
          <w:szCs w:val="20"/>
        </w:rPr>
        <w:t>a majority of</w:t>
      </w:r>
      <w:proofErr w:type="gramEnd"/>
      <w:r w:rsidRPr="00FA07EB">
        <w:rPr>
          <w:rFonts w:ascii="Cambria" w:hAnsi="Cambria"/>
          <w:sz w:val="20"/>
          <w:szCs w:val="20"/>
        </w:rPr>
        <w:t xml:space="preserve"> their time </w:t>
      </w:r>
      <w:proofErr w:type="gramStart"/>
      <w:r w:rsidRPr="00FA07EB">
        <w:rPr>
          <w:rFonts w:ascii="Cambria" w:hAnsi="Cambria"/>
          <w:sz w:val="20"/>
          <w:szCs w:val="20"/>
        </w:rPr>
        <w:t>in</w:t>
      </w:r>
      <w:proofErr w:type="gramEnd"/>
      <w:r w:rsidRPr="00FA07EB">
        <w:rPr>
          <w:rFonts w:ascii="Cambria" w:hAnsi="Cambria"/>
          <w:sz w:val="20"/>
          <w:szCs w:val="20"/>
        </w:rPr>
        <w:t xml:space="preserve"> supervisory and administrative </w:t>
      </w:r>
      <w:r w:rsidRPr="00FA07EB">
        <w:rPr>
          <w:rFonts w:ascii="Cambria" w:hAnsi="Cambria"/>
          <w:sz w:val="20"/>
          <w:szCs w:val="20"/>
        </w:rPr>
        <w:t>duties and</w:t>
      </w:r>
      <w:r w:rsidRPr="00FA07EB">
        <w:rPr>
          <w:rFonts w:ascii="Cambria" w:hAnsi="Cambria"/>
          <w:sz w:val="20"/>
          <w:szCs w:val="20"/>
        </w:rPr>
        <w:t xml:space="preserve"> may have additional responsibility</w:t>
      </w:r>
      <w:r>
        <w:rPr>
          <w:rFonts w:ascii="Cambria" w:hAnsi="Cambria"/>
          <w:sz w:val="20"/>
          <w:szCs w:val="20"/>
        </w:rPr>
        <w:t xml:space="preserve">.  </w:t>
      </w:r>
    </w:p>
    <w:p w14:paraId="46182F5A" w14:textId="49B1DECC" w:rsidR="0037675A" w:rsidRDefault="0037675A" w:rsidP="0037675A">
      <w:pPr>
        <w:rPr>
          <w:rFonts w:ascii="Cambria" w:hAnsi="Cambria"/>
          <w:sz w:val="20"/>
          <w:szCs w:val="20"/>
        </w:rPr>
      </w:pPr>
      <w:r w:rsidRPr="0037675A">
        <w:rPr>
          <w:rFonts w:ascii="Cambria" w:hAnsi="Cambria"/>
          <w:sz w:val="20"/>
          <w:szCs w:val="20"/>
        </w:rPr>
        <w:t xml:space="preserve">This </w:t>
      </w:r>
      <w:proofErr w:type="gramStart"/>
      <w:r w:rsidRPr="0037675A">
        <w:rPr>
          <w:rFonts w:ascii="Cambria" w:hAnsi="Cambria"/>
          <w:sz w:val="20"/>
          <w:szCs w:val="20"/>
        </w:rPr>
        <w:t>position  works</w:t>
      </w:r>
      <w:proofErr w:type="gramEnd"/>
      <w:r w:rsidRPr="0037675A">
        <w:rPr>
          <w:rFonts w:ascii="Cambria" w:hAnsi="Cambria"/>
          <w:sz w:val="20"/>
          <w:szCs w:val="20"/>
        </w:rPr>
        <w:t xml:space="preserve"> to promote the public’s health through education surveillance, consultation, inspections, and enforcement of local, state and federal environmental health laws and regulations. </w:t>
      </w:r>
      <w:r w:rsidR="00FA07EB">
        <w:rPr>
          <w:rFonts w:ascii="Cambria" w:hAnsi="Cambria"/>
          <w:sz w:val="20"/>
          <w:szCs w:val="20"/>
        </w:rPr>
        <w:t xml:space="preserve">  </w:t>
      </w:r>
      <w:r w:rsidRPr="0037675A">
        <w:rPr>
          <w:rFonts w:ascii="Cambria" w:hAnsi="Cambria"/>
          <w:sz w:val="20"/>
          <w:szCs w:val="20"/>
        </w:rPr>
        <w:t xml:space="preserve">Consultation is provided to other health department staff, local officials, contractors and developers on complex </w:t>
      </w:r>
      <w:r w:rsidR="00511401" w:rsidRPr="0037675A">
        <w:rPr>
          <w:rFonts w:ascii="Cambria" w:hAnsi="Cambria"/>
          <w:sz w:val="20"/>
          <w:szCs w:val="20"/>
        </w:rPr>
        <w:t>wastewater</w:t>
      </w:r>
      <w:r w:rsidRPr="0037675A">
        <w:rPr>
          <w:rFonts w:ascii="Cambria" w:hAnsi="Cambria"/>
          <w:sz w:val="20"/>
          <w:szCs w:val="20"/>
        </w:rPr>
        <w:t xml:space="preserve"> treatment systems that may arise. The employee will analyze complex situations, problems and issues </w:t>
      </w:r>
      <w:r w:rsidR="006047F0" w:rsidRPr="0037675A">
        <w:rPr>
          <w:rFonts w:ascii="Cambria" w:hAnsi="Cambria"/>
          <w:sz w:val="20"/>
          <w:szCs w:val="20"/>
        </w:rPr>
        <w:t>to</w:t>
      </w:r>
      <w:r w:rsidRPr="0037675A">
        <w:rPr>
          <w:rFonts w:ascii="Cambria" w:hAnsi="Cambria"/>
          <w:sz w:val="20"/>
          <w:szCs w:val="20"/>
        </w:rPr>
        <w:t xml:space="preserve"> develop and recommend </w:t>
      </w:r>
      <w:r w:rsidR="00D7248C" w:rsidRPr="0037675A">
        <w:rPr>
          <w:rFonts w:ascii="Cambria" w:hAnsi="Cambria"/>
          <w:sz w:val="20"/>
          <w:szCs w:val="20"/>
        </w:rPr>
        <w:t>alternative</w:t>
      </w:r>
      <w:r w:rsidRPr="0037675A">
        <w:rPr>
          <w:rFonts w:ascii="Cambria" w:hAnsi="Cambria"/>
          <w:sz w:val="20"/>
          <w:szCs w:val="20"/>
        </w:rPr>
        <w:t xml:space="preserve"> courses of action.</w:t>
      </w:r>
    </w:p>
    <w:p w14:paraId="3E4927B6" w14:textId="77777777" w:rsidR="00FA07EB" w:rsidRDefault="00FA07EB" w:rsidP="0037675A">
      <w:pPr>
        <w:rPr>
          <w:rFonts w:ascii="Cambria" w:hAnsi="Cambria"/>
          <w:sz w:val="20"/>
          <w:szCs w:val="20"/>
        </w:rPr>
      </w:pPr>
    </w:p>
    <w:p w14:paraId="7F52D8BB" w14:textId="768D9C78" w:rsidR="00FA07EB" w:rsidRDefault="00FA07EB" w:rsidP="0037675A">
      <w:pPr>
        <w:rPr>
          <w:rFonts w:ascii="Cambria" w:hAnsi="Cambria"/>
          <w:sz w:val="20"/>
          <w:szCs w:val="20"/>
        </w:rPr>
      </w:pPr>
      <w:r w:rsidRPr="00FA07EB">
        <w:rPr>
          <w:rFonts w:ascii="Cambria" w:hAnsi="Cambria"/>
          <w:sz w:val="20"/>
          <w:szCs w:val="20"/>
        </w:rPr>
        <w:t xml:space="preserve">Planning </w:t>
      </w:r>
      <w:r>
        <w:rPr>
          <w:rFonts w:ascii="Cambria" w:hAnsi="Cambria"/>
          <w:sz w:val="20"/>
          <w:szCs w:val="20"/>
        </w:rPr>
        <w:t>–</w:t>
      </w:r>
      <w:r w:rsidRPr="00FA07EB">
        <w:rPr>
          <w:rFonts w:ascii="Cambria" w:hAnsi="Cambria"/>
          <w:sz w:val="20"/>
          <w:szCs w:val="20"/>
        </w:rPr>
        <w:t xml:space="preserve"> Operating within established State and local guidelines, employees have strong input into long-range planning for the environmental health program. Within established program goals, employees adjust workload priorities on a daily or weekly basis to ensure </w:t>
      </w:r>
      <w:proofErr w:type="gramStart"/>
      <w:r w:rsidRPr="00FA07EB">
        <w:rPr>
          <w:rFonts w:ascii="Cambria" w:hAnsi="Cambria"/>
          <w:sz w:val="20"/>
          <w:szCs w:val="20"/>
        </w:rPr>
        <w:t>goals</w:t>
      </w:r>
      <w:proofErr w:type="gramEnd"/>
      <w:r w:rsidRPr="00FA07EB">
        <w:rPr>
          <w:rFonts w:ascii="Cambria" w:hAnsi="Cambria"/>
          <w:sz w:val="20"/>
          <w:szCs w:val="20"/>
        </w:rPr>
        <w:t xml:space="preserve"> are met. Employees make proposals for program and staff changes to a higher authority. </w:t>
      </w:r>
    </w:p>
    <w:p w14:paraId="5ABCA6BD" w14:textId="77777777" w:rsidR="00FA07EB" w:rsidRDefault="00FA07EB" w:rsidP="0037675A">
      <w:pPr>
        <w:rPr>
          <w:rFonts w:ascii="Cambria" w:hAnsi="Cambria"/>
          <w:sz w:val="20"/>
          <w:szCs w:val="20"/>
        </w:rPr>
      </w:pPr>
    </w:p>
    <w:p w14:paraId="75750EF8" w14:textId="7AF07A37" w:rsidR="00FA07EB" w:rsidRDefault="00FA07EB" w:rsidP="0037675A">
      <w:pPr>
        <w:rPr>
          <w:rFonts w:ascii="Cambria" w:hAnsi="Cambria"/>
          <w:sz w:val="20"/>
          <w:szCs w:val="20"/>
        </w:rPr>
      </w:pPr>
      <w:r w:rsidRPr="00FA07EB">
        <w:rPr>
          <w:rFonts w:ascii="Cambria" w:hAnsi="Cambria"/>
          <w:sz w:val="20"/>
          <w:szCs w:val="20"/>
        </w:rPr>
        <w:t xml:space="preserve">Organizing and Directing </w:t>
      </w:r>
      <w:r>
        <w:rPr>
          <w:rFonts w:ascii="Cambria" w:hAnsi="Cambria"/>
          <w:sz w:val="20"/>
          <w:szCs w:val="20"/>
        </w:rPr>
        <w:t>–</w:t>
      </w:r>
      <w:r w:rsidRPr="00FA07EB">
        <w:rPr>
          <w:rFonts w:ascii="Cambria" w:hAnsi="Cambria"/>
          <w:sz w:val="20"/>
          <w:szCs w:val="20"/>
        </w:rPr>
        <w:t xml:space="preserve"> Employees develop and adjust individual work assignments and schedules to ensure established goals are met or to meet immediate program needs. Budgeting - Employees are responsible for proposing supply, equipment, and personnel </w:t>
      </w:r>
      <w:proofErr w:type="gramStart"/>
      <w:r w:rsidRPr="00FA07EB">
        <w:rPr>
          <w:rFonts w:ascii="Cambria" w:hAnsi="Cambria"/>
          <w:sz w:val="20"/>
          <w:szCs w:val="20"/>
        </w:rPr>
        <w:t>needs</w:t>
      </w:r>
      <w:proofErr w:type="gramEnd"/>
      <w:r w:rsidRPr="00FA07EB">
        <w:rPr>
          <w:rFonts w:ascii="Cambria" w:hAnsi="Cambria"/>
          <w:sz w:val="20"/>
          <w:szCs w:val="20"/>
        </w:rPr>
        <w:t xml:space="preserve"> to a </w:t>
      </w:r>
      <w:proofErr w:type="gramStart"/>
      <w:r w:rsidRPr="00FA07EB">
        <w:rPr>
          <w:rFonts w:ascii="Cambria" w:hAnsi="Cambria"/>
          <w:sz w:val="20"/>
          <w:szCs w:val="20"/>
        </w:rPr>
        <w:t>higher level</w:t>
      </w:r>
      <w:proofErr w:type="gramEnd"/>
      <w:r w:rsidRPr="00FA07EB">
        <w:rPr>
          <w:rFonts w:ascii="Cambria" w:hAnsi="Cambria"/>
          <w:sz w:val="20"/>
          <w:szCs w:val="20"/>
        </w:rPr>
        <w:t xml:space="preserve"> authority for final determination as to budget requirements. Employees are responsible for operating within the established budget. </w:t>
      </w:r>
    </w:p>
    <w:p w14:paraId="0475393D" w14:textId="77777777" w:rsidR="00FA07EB" w:rsidRDefault="00FA07EB" w:rsidP="0037675A">
      <w:pPr>
        <w:rPr>
          <w:rFonts w:ascii="Cambria" w:hAnsi="Cambria"/>
          <w:sz w:val="20"/>
          <w:szCs w:val="20"/>
        </w:rPr>
      </w:pPr>
    </w:p>
    <w:p w14:paraId="445EE0E4" w14:textId="77777777" w:rsidR="00FA07EB" w:rsidRDefault="00FA07EB" w:rsidP="0037675A">
      <w:pPr>
        <w:rPr>
          <w:rFonts w:ascii="Cambria" w:hAnsi="Cambria"/>
          <w:sz w:val="20"/>
          <w:szCs w:val="20"/>
        </w:rPr>
      </w:pPr>
      <w:r w:rsidRPr="00FA07EB">
        <w:rPr>
          <w:rFonts w:ascii="Cambria" w:hAnsi="Cambria"/>
          <w:sz w:val="20"/>
          <w:szCs w:val="20"/>
        </w:rPr>
        <w:t xml:space="preserve">Training. - Employees provide on-the-job training and orientation for newly employed or assigned staff and assess staff training needs and make proposals as to training requirements to a </w:t>
      </w:r>
      <w:proofErr w:type="gramStart"/>
      <w:r w:rsidRPr="00FA07EB">
        <w:rPr>
          <w:rFonts w:ascii="Cambria" w:hAnsi="Cambria"/>
          <w:sz w:val="20"/>
          <w:szCs w:val="20"/>
        </w:rPr>
        <w:t>higher level</w:t>
      </w:r>
      <w:proofErr w:type="gramEnd"/>
      <w:r w:rsidRPr="00FA07EB">
        <w:rPr>
          <w:rFonts w:ascii="Cambria" w:hAnsi="Cambria"/>
          <w:sz w:val="20"/>
          <w:szCs w:val="20"/>
        </w:rPr>
        <w:t xml:space="preserve"> authority. Employees select staff to attend standardized training sessions. </w:t>
      </w:r>
    </w:p>
    <w:p w14:paraId="51F84B8A" w14:textId="77777777" w:rsidR="00FA07EB" w:rsidRDefault="00FA07EB" w:rsidP="0037675A">
      <w:pPr>
        <w:rPr>
          <w:rFonts w:ascii="Cambria" w:hAnsi="Cambria"/>
          <w:sz w:val="20"/>
          <w:szCs w:val="20"/>
        </w:rPr>
      </w:pPr>
    </w:p>
    <w:p w14:paraId="11C7641B" w14:textId="77777777" w:rsidR="00FA07EB" w:rsidRDefault="00FA07EB" w:rsidP="0037675A">
      <w:pPr>
        <w:rPr>
          <w:rFonts w:ascii="Cambria" w:hAnsi="Cambria"/>
          <w:sz w:val="20"/>
          <w:szCs w:val="20"/>
        </w:rPr>
      </w:pPr>
      <w:r w:rsidRPr="00FA07EB">
        <w:rPr>
          <w:rFonts w:ascii="Cambria" w:hAnsi="Cambria"/>
          <w:sz w:val="20"/>
          <w:szCs w:val="20"/>
        </w:rPr>
        <w:t xml:space="preserve">Setting, Work Standards - Employees ensure that staff know and follow established State and local standards and requirements, set work quality and quantity standards for the environmental health program or section, and may have input into the development of local ordinances. </w:t>
      </w:r>
    </w:p>
    <w:p w14:paraId="32E5C952" w14:textId="77777777" w:rsidR="00FA07EB" w:rsidRDefault="00FA07EB" w:rsidP="0037675A">
      <w:pPr>
        <w:rPr>
          <w:rFonts w:ascii="Cambria" w:hAnsi="Cambria"/>
          <w:sz w:val="20"/>
          <w:szCs w:val="20"/>
        </w:rPr>
      </w:pPr>
    </w:p>
    <w:p w14:paraId="41D553D3" w14:textId="77777777" w:rsidR="00FA07EB" w:rsidRDefault="00FA07EB" w:rsidP="0037675A">
      <w:pPr>
        <w:rPr>
          <w:rFonts w:ascii="Cambria" w:hAnsi="Cambria"/>
          <w:sz w:val="20"/>
          <w:szCs w:val="20"/>
        </w:rPr>
      </w:pPr>
      <w:r w:rsidRPr="00FA07EB">
        <w:rPr>
          <w:rFonts w:ascii="Cambria" w:hAnsi="Cambria"/>
          <w:sz w:val="20"/>
          <w:szCs w:val="20"/>
        </w:rPr>
        <w:t xml:space="preserve">Reviewing Work - Employees review </w:t>
      </w:r>
      <w:proofErr w:type="gramStart"/>
      <w:r w:rsidRPr="00FA07EB">
        <w:rPr>
          <w:rFonts w:ascii="Cambria" w:hAnsi="Cambria"/>
          <w:sz w:val="20"/>
          <w:szCs w:val="20"/>
        </w:rPr>
        <w:t>work</w:t>
      </w:r>
      <w:proofErr w:type="gramEnd"/>
      <w:r w:rsidRPr="00FA07EB">
        <w:rPr>
          <w:rFonts w:ascii="Cambria" w:hAnsi="Cambria"/>
          <w:sz w:val="20"/>
          <w:szCs w:val="20"/>
        </w:rPr>
        <w:t xml:space="preserve"> of staff on a daily, weekly, and monthly basis through review of records, reports, and informal discussions and provide on-site reviews on a periodic basis. Review is primarily to ensure that established standards are </w:t>
      </w:r>
      <w:proofErr w:type="gramStart"/>
      <w:r w:rsidRPr="00FA07EB">
        <w:rPr>
          <w:rFonts w:ascii="Cambria" w:hAnsi="Cambria"/>
          <w:sz w:val="20"/>
          <w:szCs w:val="20"/>
        </w:rPr>
        <w:t>being met</w:t>
      </w:r>
      <w:proofErr w:type="gramEnd"/>
      <w:r w:rsidRPr="00FA07EB">
        <w:rPr>
          <w:rFonts w:ascii="Cambria" w:hAnsi="Cambria"/>
          <w:sz w:val="20"/>
          <w:szCs w:val="20"/>
        </w:rPr>
        <w:t xml:space="preserve"> and is usually after the work has been completed. </w:t>
      </w:r>
    </w:p>
    <w:p w14:paraId="2E4728AE" w14:textId="77777777" w:rsidR="00FA07EB" w:rsidRDefault="00FA07EB" w:rsidP="0037675A">
      <w:pPr>
        <w:rPr>
          <w:rFonts w:ascii="Cambria" w:hAnsi="Cambria"/>
          <w:sz w:val="20"/>
          <w:szCs w:val="20"/>
        </w:rPr>
      </w:pPr>
    </w:p>
    <w:p w14:paraId="119D2ACB" w14:textId="77777777" w:rsidR="00FA07EB" w:rsidRDefault="00FA07EB" w:rsidP="0037675A">
      <w:pPr>
        <w:rPr>
          <w:rFonts w:ascii="Cambria" w:hAnsi="Cambria"/>
          <w:sz w:val="20"/>
          <w:szCs w:val="20"/>
        </w:rPr>
      </w:pPr>
      <w:r w:rsidRPr="00FA07EB">
        <w:rPr>
          <w:rFonts w:ascii="Cambria" w:hAnsi="Cambria"/>
          <w:sz w:val="20"/>
          <w:szCs w:val="20"/>
        </w:rPr>
        <w:t xml:space="preserve">Counseling and Disciplining - Employees informally discuss disciplinary and grievance concerns with staff and may provide </w:t>
      </w:r>
      <w:proofErr w:type="gramStart"/>
      <w:r w:rsidRPr="00FA07EB">
        <w:rPr>
          <w:rFonts w:ascii="Cambria" w:hAnsi="Cambria"/>
          <w:sz w:val="20"/>
          <w:szCs w:val="20"/>
        </w:rPr>
        <w:t>first</w:t>
      </w:r>
      <w:proofErr w:type="gramEnd"/>
      <w:r w:rsidRPr="00FA07EB">
        <w:rPr>
          <w:rFonts w:ascii="Cambria" w:hAnsi="Cambria"/>
          <w:sz w:val="20"/>
          <w:szCs w:val="20"/>
        </w:rPr>
        <w:t xml:space="preserve"> oral warning. Other problems are referred to a </w:t>
      </w:r>
      <w:proofErr w:type="gramStart"/>
      <w:r w:rsidRPr="00FA07EB">
        <w:rPr>
          <w:rFonts w:ascii="Cambria" w:hAnsi="Cambria"/>
          <w:sz w:val="20"/>
          <w:szCs w:val="20"/>
        </w:rPr>
        <w:t>higher level</w:t>
      </w:r>
      <w:proofErr w:type="gramEnd"/>
      <w:r w:rsidRPr="00FA07EB">
        <w:rPr>
          <w:rFonts w:ascii="Cambria" w:hAnsi="Cambria"/>
          <w:sz w:val="20"/>
          <w:szCs w:val="20"/>
        </w:rPr>
        <w:t xml:space="preserve"> authority in accordance with local disciplinary and grievance policy procedures. </w:t>
      </w:r>
    </w:p>
    <w:p w14:paraId="14E6A0AE" w14:textId="77777777" w:rsidR="00FA07EB" w:rsidRDefault="00FA07EB" w:rsidP="0037675A">
      <w:pPr>
        <w:rPr>
          <w:rFonts w:ascii="Cambria" w:hAnsi="Cambria"/>
          <w:sz w:val="20"/>
          <w:szCs w:val="20"/>
        </w:rPr>
      </w:pPr>
    </w:p>
    <w:p w14:paraId="71C9F174" w14:textId="3B114CC9" w:rsidR="00FA07EB" w:rsidRPr="0037675A" w:rsidRDefault="00FA07EB" w:rsidP="0037675A">
      <w:pPr>
        <w:rPr>
          <w:rFonts w:ascii="Cambria" w:hAnsi="Cambria"/>
          <w:sz w:val="20"/>
          <w:szCs w:val="20"/>
        </w:rPr>
      </w:pPr>
      <w:r w:rsidRPr="00FA07EB">
        <w:rPr>
          <w:rFonts w:ascii="Cambria" w:hAnsi="Cambria"/>
          <w:sz w:val="20"/>
          <w:szCs w:val="20"/>
        </w:rPr>
        <w:t xml:space="preserve">Performing Other Personnel Functions - Employees evaluate staff annually, make recommendations for salary adjustments and promotion, interview applicants jointly with higher level </w:t>
      </w:r>
      <w:proofErr w:type="gramStart"/>
      <w:r w:rsidRPr="00FA07EB">
        <w:rPr>
          <w:rFonts w:ascii="Cambria" w:hAnsi="Cambria"/>
          <w:sz w:val="20"/>
          <w:szCs w:val="20"/>
        </w:rPr>
        <w:t>supervisor</w:t>
      </w:r>
      <w:proofErr w:type="gramEnd"/>
      <w:r w:rsidRPr="00FA07EB">
        <w:rPr>
          <w:rFonts w:ascii="Cambria" w:hAnsi="Cambria"/>
          <w:sz w:val="20"/>
          <w:szCs w:val="20"/>
        </w:rPr>
        <w:t xml:space="preserve">, and have strong input on final </w:t>
      </w:r>
      <w:r w:rsidRPr="00FA07EB">
        <w:rPr>
          <w:rFonts w:ascii="Cambria" w:hAnsi="Cambria"/>
          <w:sz w:val="20"/>
          <w:szCs w:val="20"/>
        </w:rPr>
        <w:t>decisions</w:t>
      </w:r>
      <w:r w:rsidRPr="00FA07EB">
        <w:rPr>
          <w:rFonts w:ascii="Cambria" w:hAnsi="Cambria"/>
          <w:sz w:val="20"/>
          <w:szCs w:val="20"/>
        </w:rPr>
        <w:t>. Employees make recommendations concerning suspension and dismissal actions.</w:t>
      </w:r>
    </w:p>
    <w:p w14:paraId="46182F5B" w14:textId="77777777" w:rsidR="0037675A" w:rsidRPr="0037675A" w:rsidRDefault="0037675A" w:rsidP="0037675A">
      <w:pPr>
        <w:rPr>
          <w:rFonts w:ascii="Cambria" w:hAnsi="Cambria"/>
          <w:sz w:val="20"/>
          <w:szCs w:val="20"/>
        </w:rPr>
      </w:pPr>
    </w:p>
    <w:p w14:paraId="46182F5C" w14:textId="77777777" w:rsidR="0037675A" w:rsidRPr="0037675A" w:rsidRDefault="0037675A" w:rsidP="0037675A">
      <w:pPr>
        <w:rPr>
          <w:rFonts w:ascii="Cambria" w:hAnsi="Cambria"/>
          <w:sz w:val="20"/>
          <w:szCs w:val="20"/>
          <w:u w:val="single"/>
        </w:rPr>
      </w:pPr>
      <w:r w:rsidRPr="0037675A">
        <w:rPr>
          <w:rFonts w:ascii="Cambria" w:hAnsi="Cambria"/>
          <w:sz w:val="20"/>
          <w:szCs w:val="20"/>
          <w:u w:val="single"/>
        </w:rPr>
        <w:t>On-Site Wastewater Treatment</w:t>
      </w:r>
    </w:p>
    <w:p w14:paraId="46182F5D" w14:textId="77777777" w:rsidR="0037675A" w:rsidRDefault="0037675A" w:rsidP="0037675A">
      <w:pPr>
        <w:rPr>
          <w:rFonts w:ascii="Cambria" w:hAnsi="Cambria"/>
          <w:sz w:val="20"/>
          <w:szCs w:val="20"/>
        </w:rPr>
      </w:pPr>
    </w:p>
    <w:p w14:paraId="46182F5E" w14:textId="77777777" w:rsidR="0037675A" w:rsidRPr="0037675A" w:rsidRDefault="0037675A" w:rsidP="0037675A">
      <w:pPr>
        <w:pStyle w:val="ListParagraph"/>
        <w:numPr>
          <w:ilvl w:val="0"/>
          <w:numId w:val="2"/>
        </w:numPr>
        <w:rPr>
          <w:rFonts w:ascii="Cambria" w:hAnsi="Cambria"/>
          <w:sz w:val="20"/>
          <w:szCs w:val="20"/>
        </w:rPr>
      </w:pPr>
      <w:r w:rsidRPr="0037675A">
        <w:rPr>
          <w:rFonts w:ascii="Cambria" w:hAnsi="Cambria"/>
          <w:sz w:val="20"/>
          <w:szCs w:val="20"/>
        </w:rPr>
        <w:t xml:space="preserve">Arrange appointments with owners/developers/contractors/agents to evaluate lots </w:t>
      </w:r>
      <w:proofErr w:type="gramStart"/>
      <w:r w:rsidRPr="0037675A">
        <w:rPr>
          <w:rFonts w:ascii="Cambria" w:hAnsi="Cambria"/>
          <w:sz w:val="20"/>
          <w:szCs w:val="20"/>
        </w:rPr>
        <w:t>for</w:t>
      </w:r>
      <w:proofErr w:type="gramEnd"/>
      <w:r w:rsidRPr="0037675A">
        <w:rPr>
          <w:rFonts w:ascii="Cambria" w:hAnsi="Cambria"/>
          <w:sz w:val="20"/>
          <w:szCs w:val="20"/>
        </w:rPr>
        <w:t xml:space="preserve"> ground absorptions sewage disposal systems.</w:t>
      </w:r>
    </w:p>
    <w:p w14:paraId="46182F5F" w14:textId="77777777" w:rsidR="0037675A" w:rsidRPr="0037675A" w:rsidRDefault="0037675A" w:rsidP="0037675A">
      <w:pPr>
        <w:pStyle w:val="ListParagraph"/>
        <w:numPr>
          <w:ilvl w:val="0"/>
          <w:numId w:val="2"/>
        </w:numPr>
        <w:rPr>
          <w:rFonts w:ascii="Cambria" w:hAnsi="Cambria"/>
          <w:sz w:val="20"/>
          <w:szCs w:val="20"/>
        </w:rPr>
      </w:pPr>
      <w:r w:rsidRPr="0037675A">
        <w:rPr>
          <w:rFonts w:ascii="Cambria" w:hAnsi="Cambria"/>
          <w:sz w:val="20"/>
          <w:szCs w:val="20"/>
        </w:rPr>
        <w:t>Evaluate on site lots/property for soil characteristics, topography, soil depth, drainage and available space as per local and state guidelines.</w:t>
      </w:r>
    </w:p>
    <w:p w14:paraId="46182F60" w14:textId="10E8FEE3" w:rsidR="0037675A" w:rsidRPr="0037675A" w:rsidRDefault="0037675A" w:rsidP="0037675A">
      <w:pPr>
        <w:pStyle w:val="ListParagraph"/>
        <w:numPr>
          <w:ilvl w:val="0"/>
          <w:numId w:val="2"/>
        </w:numPr>
        <w:rPr>
          <w:rFonts w:ascii="Cambria" w:hAnsi="Cambria"/>
          <w:sz w:val="20"/>
          <w:szCs w:val="20"/>
        </w:rPr>
      </w:pPr>
      <w:r w:rsidRPr="0037675A">
        <w:rPr>
          <w:rFonts w:ascii="Cambria" w:hAnsi="Cambria"/>
          <w:sz w:val="20"/>
          <w:szCs w:val="20"/>
        </w:rPr>
        <w:t xml:space="preserve">Design a </w:t>
      </w:r>
      <w:r w:rsidR="001F512F" w:rsidRPr="0037675A">
        <w:rPr>
          <w:rFonts w:ascii="Cambria" w:hAnsi="Cambria"/>
          <w:sz w:val="20"/>
          <w:szCs w:val="20"/>
        </w:rPr>
        <w:t>wastewater</w:t>
      </w:r>
      <w:r w:rsidRPr="0037675A">
        <w:rPr>
          <w:rFonts w:ascii="Cambria" w:hAnsi="Cambria"/>
          <w:sz w:val="20"/>
          <w:szCs w:val="20"/>
        </w:rPr>
        <w:t xml:space="preserve"> treatment system utilizing knowledge of local, state and federal rules and regulations.</w:t>
      </w:r>
    </w:p>
    <w:p w14:paraId="46182F61" w14:textId="77777777" w:rsidR="0037675A" w:rsidRPr="0037675A" w:rsidRDefault="0037675A" w:rsidP="0037675A">
      <w:pPr>
        <w:pStyle w:val="ListParagraph"/>
        <w:numPr>
          <w:ilvl w:val="0"/>
          <w:numId w:val="2"/>
        </w:numPr>
        <w:rPr>
          <w:rFonts w:ascii="Cambria" w:hAnsi="Cambria"/>
          <w:sz w:val="20"/>
          <w:szCs w:val="20"/>
        </w:rPr>
      </w:pPr>
      <w:r w:rsidRPr="0037675A">
        <w:rPr>
          <w:rFonts w:ascii="Cambria" w:hAnsi="Cambria"/>
          <w:sz w:val="20"/>
          <w:szCs w:val="20"/>
        </w:rPr>
        <w:t>Maintain extensive knowledge base of available treatment options and current alternative system options for complex situations.</w:t>
      </w:r>
    </w:p>
    <w:p w14:paraId="46182F62" w14:textId="77777777" w:rsidR="0037675A" w:rsidRPr="0037675A" w:rsidRDefault="0037675A" w:rsidP="0037675A">
      <w:pPr>
        <w:pStyle w:val="ListParagraph"/>
        <w:numPr>
          <w:ilvl w:val="0"/>
          <w:numId w:val="2"/>
        </w:numPr>
        <w:rPr>
          <w:rFonts w:ascii="Cambria" w:hAnsi="Cambria"/>
          <w:sz w:val="20"/>
          <w:szCs w:val="20"/>
        </w:rPr>
      </w:pPr>
      <w:r w:rsidRPr="0037675A">
        <w:rPr>
          <w:rFonts w:ascii="Cambria" w:hAnsi="Cambria"/>
          <w:sz w:val="20"/>
          <w:szCs w:val="20"/>
        </w:rPr>
        <w:t>Work closely with treatment system installation to assure proper placement of on-site system.</w:t>
      </w:r>
    </w:p>
    <w:p w14:paraId="46182F63" w14:textId="1C31005C" w:rsidR="0037675A" w:rsidRPr="0037675A" w:rsidRDefault="0037675A" w:rsidP="0037675A">
      <w:pPr>
        <w:pStyle w:val="ListParagraph"/>
        <w:numPr>
          <w:ilvl w:val="0"/>
          <w:numId w:val="2"/>
        </w:numPr>
        <w:rPr>
          <w:rFonts w:ascii="Cambria" w:hAnsi="Cambria"/>
          <w:sz w:val="20"/>
          <w:szCs w:val="20"/>
        </w:rPr>
      </w:pPr>
      <w:r w:rsidRPr="0037675A">
        <w:rPr>
          <w:rFonts w:ascii="Cambria" w:hAnsi="Cambria"/>
          <w:sz w:val="20"/>
          <w:szCs w:val="20"/>
        </w:rPr>
        <w:t xml:space="preserve">Assist in the training of other environmental health specialists regarding the on-site </w:t>
      </w:r>
      <w:r w:rsidR="00625D07" w:rsidRPr="0037675A">
        <w:rPr>
          <w:rFonts w:ascii="Cambria" w:hAnsi="Cambria"/>
          <w:sz w:val="20"/>
          <w:szCs w:val="20"/>
        </w:rPr>
        <w:t>wastewater</w:t>
      </w:r>
      <w:r w:rsidRPr="0037675A">
        <w:rPr>
          <w:rFonts w:ascii="Cambria" w:hAnsi="Cambria"/>
          <w:sz w:val="20"/>
          <w:szCs w:val="20"/>
        </w:rPr>
        <w:t xml:space="preserve"> program.</w:t>
      </w:r>
    </w:p>
    <w:p w14:paraId="46182F64" w14:textId="77777777" w:rsidR="0037675A" w:rsidRPr="0037675A" w:rsidRDefault="0037675A" w:rsidP="0037675A">
      <w:pPr>
        <w:pStyle w:val="ListParagraph"/>
        <w:numPr>
          <w:ilvl w:val="0"/>
          <w:numId w:val="2"/>
        </w:numPr>
        <w:rPr>
          <w:rFonts w:ascii="Cambria" w:hAnsi="Cambria"/>
          <w:sz w:val="20"/>
          <w:szCs w:val="20"/>
        </w:rPr>
      </w:pPr>
      <w:r w:rsidRPr="0037675A">
        <w:rPr>
          <w:rFonts w:ascii="Cambria" w:hAnsi="Cambria"/>
          <w:sz w:val="20"/>
          <w:szCs w:val="20"/>
        </w:rPr>
        <w:t>Issue or deny Improvement permit/Construction Authorization based on conditions observed and compliance with rules and regulations.</w:t>
      </w:r>
    </w:p>
    <w:p w14:paraId="46182F65" w14:textId="77777777" w:rsidR="0037675A" w:rsidRPr="0037675A" w:rsidRDefault="0037675A" w:rsidP="0037675A">
      <w:pPr>
        <w:pStyle w:val="ListParagraph"/>
        <w:numPr>
          <w:ilvl w:val="0"/>
          <w:numId w:val="2"/>
        </w:numPr>
        <w:rPr>
          <w:rFonts w:ascii="Cambria" w:hAnsi="Cambria"/>
          <w:sz w:val="20"/>
          <w:szCs w:val="20"/>
        </w:rPr>
      </w:pPr>
      <w:r w:rsidRPr="0037675A">
        <w:rPr>
          <w:rFonts w:ascii="Cambria" w:hAnsi="Cambria"/>
          <w:sz w:val="20"/>
          <w:szCs w:val="20"/>
        </w:rPr>
        <w:t xml:space="preserve">Inspect completed installation prior to back-filing. If the system </w:t>
      </w:r>
      <w:proofErr w:type="gramStart"/>
      <w:r w:rsidRPr="0037675A">
        <w:rPr>
          <w:rFonts w:ascii="Cambria" w:hAnsi="Cambria"/>
          <w:sz w:val="20"/>
          <w:szCs w:val="20"/>
        </w:rPr>
        <w:t>is in compliance with</w:t>
      </w:r>
      <w:proofErr w:type="gramEnd"/>
      <w:r w:rsidRPr="0037675A">
        <w:rPr>
          <w:rFonts w:ascii="Cambria" w:hAnsi="Cambria"/>
          <w:sz w:val="20"/>
          <w:szCs w:val="20"/>
        </w:rPr>
        <w:t xml:space="preserve"> rules and regulations and all conditions are met </w:t>
      </w:r>
      <w:proofErr w:type="gramStart"/>
      <w:r w:rsidRPr="0037675A">
        <w:rPr>
          <w:rFonts w:ascii="Cambria" w:hAnsi="Cambria"/>
          <w:sz w:val="20"/>
          <w:szCs w:val="20"/>
        </w:rPr>
        <w:t>on</w:t>
      </w:r>
      <w:proofErr w:type="gramEnd"/>
      <w:r w:rsidRPr="0037675A">
        <w:rPr>
          <w:rFonts w:ascii="Cambria" w:hAnsi="Cambria"/>
          <w:sz w:val="20"/>
          <w:szCs w:val="20"/>
        </w:rPr>
        <w:t xml:space="preserve"> the Construction Authorization, issue a Certificate of Completion.</w:t>
      </w:r>
    </w:p>
    <w:p w14:paraId="46182F66" w14:textId="77777777" w:rsidR="0037675A" w:rsidRPr="0037675A" w:rsidRDefault="0037675A" w:rsidP="0037675A">
      <w:pPr>
        <w:rPr>
          <w:rFonts w:ascii="Cambria" w:hAnsi="Cambria"/>
          <w:sz w:val="20"/>
          <w:szCs w:val="20"/>
        </w:rPr>
      </w:pPr>
    </w:p>
    <w:p w14:paraId="46182F67" w14:textId="77777777" w:rsidR="0037675A" w:rsidRDefault="0037675A" w:rsidP="0037675A">
      <w:pPr>
        <w:rPr>
          <w:rFonts w:ascii="Cambria" w:hAnsi="Cambria"/>
          <w:sz w:val="20"/>
          <w:szCs w:val="20"/>
          <w:u w:val="single"/>
        </w:rPr>
      </w:pPr>
      <w:r w:rsidRPr="0037675A">
        <w:rPr>
          <w:rFonts w:ascii="Cambria" w:hAnsi="Cambria"/>
          <w:sz w:val="20"/>
          <w:szCs w:val="20"/>
          <w:u w:val="single"/>
        </w:rPr>
        <w:t>Private Well Inspection</w:t>
      </w:r>
    </w:p>
    <w:p w14:paraId="46182F68" w14:textId="77777777" w:rsidR="0037675A" w:rsidRPr="0037675A" w:rsidRDefault="0037675A" w:rsidP="0037675A">
      <w:pPr>
        <w:rPr>
          <w:rFonts w:ascii="Cambria" w:hAnsi="Cambria"/>
          <w:sz w:val="20"/>
          <w:szCs w:val="20"/>
          <w:u w:val="single"/>
        </w:rPr>
      </w:pPr>
    </w:p>
    <w:p w14:paraId="46182F69" w14:textId="77777777" w:rsidR="0037675A" w:rsidRPr="0037675A" w:rsidRDefault="0037675A" w:rsidP="0037675A">
      <w:pPr>
        <w:pStyle w:val="ListParagraph"/>
        <w:numPr>
          <w:ilvl w:val="0"/>
          <w:numId w:val="3"/>
        </w:numPr>
        <w:rPr>
          <w:rFonts w:ascii="Cambria" w:hAnsi="Cambria"/>
          <w:sz w:val="20"/>
          <w:szCs w:val="20"/>
        </w:rPr>
      </w:pPr>
      <w:r w:rsidRPr="0037675A">
        <w:rPr>
          <w:rFonts w:ascii="Cambria" w:hAnsi="Cambria"/>
          <w:sz w:val="20"/>
          <w:szCs w:val="20"/>
        </w:rPr>
        <w:t>Arrange appointments with owners/contractors/agents to evaluate lots for well placement.</w:t>
      </w:r>
    </w:p>
    <w:p w14:paraId="46182F6A" w14:textId="77777777" w:rsidR="0037675A" w:rsidRPr="0037675A" w:rsidRDefault="0037675A" w:rsidP="0037675A">
      <w:pPr>
        <w:pStyle w:val="ListParagraph"/>
        <w:numPr>
          <w:ilvl w:val="0"/>
          <w:numId w:val="3"/>
        </w:numPr>
        <w:rPr>
          <w:rFonts w:ascii="Cambria" w:hAnsi="Cambria"/>
          <w:sz w:val="20"/>
          <w:szCs w:val="20"/>
        </w:rPr>
      </w:pPr>
      <w:r w:rsidRPr="0037675A">
        <w:rPr>
          <w:rFonts w:ascii="Cambria" w:hAnsi="Cambria"/>
          <w:sz w:val="20"/>
          <w:szCs w:val="20"/>
        </w:rPr>
        <w:t>Review and approve plans for well construction.</w:t>
      </w:r>
    </w:p>
    <w:p w14:paraId="46182F6B" w14:textId="77777777" w:rsidR="0037675A" w:rsidRPr="0037675A" w:rsidRDefault="0037675A" w:rsidP="0037675A">
      <w:pPr>
        <w:pStyle w:val="ListParagraph"/>
        <w:numPr>
          <w:ilvl w:val="0"/>
          <w:numId w:val="3"/>
        </w:numPr>
        <w:rPr>
          <w:rFonts w:ascii="Cambria" w:hAnsi="Cambria"/>
          <w:sz w:val="20"/>
          <w:szCs w:val="20"/>
        </w:rPr>
      </w:pPr>
      <w:proofErr w:type="gramStart"/>
      <w:r w:rsidRPr="0037675A">
        <w:rPr>
          <w:rFonts w:ascii="Cambria" w:hAnsi="Cambria"/>
          <w:sz w:val="20"/>
          <w:szCs w:val="20"/>
        </w:rPr>
        <w:t>Issue</w:t>
      </w:r>
      <w:proofErr w:type="gramEnd"/>
      <w:r w:rsidRPr="0037675A">
        <w:rPr>
          <w:rFonts w:ascii="Cambria" w:hAnsi="Cambria"/>
          <w:sz w:val="20"/>
          <w:szCs w:val="20"/>
        </w:rPr>
        <w:t xml:space="preserve"> or deny Well Construction Authorization.</w:t>
      </w:r>
    </w:p>
    <w:p w14:paraId="46182F6C" w14:textId="0FC6E00B" w:rsidR="0037675A" w:rsidRPr="0037675A" w:rsidRDefault="0037675A" w:rsidP="0037675A">
      <w:pPr>
        <w:pStyle w:val="ListParagraph"/>
        <w:numPr>
          <w:ilvl w:val="0"/>
          <w:numId w:val="3"/>
        </w:numPr>
        <w:rPr>
          <w:rFonts w:ascii="Cambria" w:hAnsi="Cambria"/>
          <w:sz w:val="20"/>
          <w:szCs w:val="20"/>
        </w:rPr>
      </w:pPr>
      <w:r w:rsidRPr="0037675A">
        <w:rPr>
          <w:rFonts w:ascii="Cambria" w:hAnsi="Cambria"/>
          <w:sz w:val="20"/>
          <w:szCs w:val="20"/>
        </w:rPr>
        <w:t xml:space="preserve">Inspect </w:t>
      </w:r>
      <w:proofErr w:type="gramStart"/>
      <w:r w:rsidRPr="0037675A">
        <w:rPr>
          <w:rFonts w:ascii="Cambria" w:hAnsi="Cambria"/>
          <w:sz w:val="20"/>
          <w:szCs w:val="20"/>
        </w:rPr>
        <w:t>well</w:t>
      </w:r>
      <w:proofErr w:type="gramEnd"/>
      <w:r w:rsidRPr="0037675A">
        <w:rPr>
          <w:rFonts w:ascii="Cambria" w:hAnsi="Cambria"/>
          <w:sz w:val="20"/>
          <w:szCs w:val="20"/>
        </w:rPr>
        <w:t xml:space="preserve"> grouting and well head at installation. If the system </w:t>
      </w:r>
      <w:proofErr w:type="gramStart"/>
      <w:r w:rsidRPr="0037675A">
        <w:rPr>
          <w:rFonts w:ascii="Cambria" w:hAnsi="Cambria"/>
          <w:sz w:val="20"/>
          <w:szCs w:val="20"/>
        </w:rPr>
        <w:t>is in compliance with</w:t>
      </w:r>
      <w:proofErr w:type="gramEnd"/>
      <w:r w:rsidRPr="0037675A">
        <w:rPr>
          <w:rFonts w:ascii="Cambria" w:hAnsi="Cambria"/>
          <w:sz w:val="20"/>
          <w:szCs w:val="20"/>
        </w:rPr>
        <w:t xml:space="preserve"> state rules and regulations and all conditions described </w:t>
      </w:r>
      <w:proofErr w:type="gramStart"/>
      <w:r w:rsidR="00511401">
        <w:rPr>
          <w:rFonts w:ascii="Cambria" w:hAnsi="Cambria"/>
          <w:sz w:val="20"/>
          <w:szCs w:val="20"/>
        </w:rPr>
        <w:t>o</w:t>
      </w:r>
      <w:r w:rsidR="00511401" w:rsidRPr="0037675A">
        <w:rPr>
          <w:rFonts w:ascii="Cambria" w:hAnsi="Cambria"/>
          <w:sz w:val="20"/>
          <w:szCs w:val="20"/>
        </w:rPr>
        <w:t>n</w:t>
      </w:r>
      <w:proofErr w:type="gramEnd"/>
      <w:r w:rsidRPr="0037675A">
        <w:rPr>
          <w:rFonts w:ascii="Cambria" w:hAnsi="Cambria"/>
          <w:sz w:val="20"/>
          <w:szCs w:val="20"/>
        </w:rPr>
        <w:t xml:space="preserve"> the Construction Authorization, issue a Certificate of Completion.</w:t>
      </w:r>
    </w:p>
    <w:p w14:paraId="46182F6D" w14:textId="77777777" w:rsidR="0037675A" w:rsidRPr="0037675A" w:rsidRDefault="0037675A" w:rsidP="0037675A">
      <w:pPr>
        <w:pStyle w:val="ListParagraph"/>
        <w:numPr>
          <w:ilvl w:val="0"/>
          <w:numId w:val="3"/>
        </w:numPr>
        <w:rPr>
          <w:rFonts w:ascii="Cambria" w:hAnsi="Cambria"/>
          <w:sz w:val="20"/>
          <w:szCs w:val="20"/>
        </w:rPr>
      </w:pPr>
      <w:r w:rsidRPr="0037675A">
        <w:rPr>
          <w:rFonts w:ascii="Cambria" w:hAnsi="Cambria"/>
          <w:sz w:val="20"/>
          <w:szCs w:val="20"/>
        </w:rPr>
        <w:t>Assist in training of other environmental health specialist regarding the private well program.</w:t>
      </w:r>
    </w:p>
    <w:p w14:paraId="46182F6E" w14:textId="77777777" w:rsidR="0037675A" w:rsidRPr="0037675A" w:rsidRDefault="0037675A" w:rsidP="0037675A">
      <w:pPr>
        <w:pStyle w:val="ListParagraph"/>
        <w:numPr>
          <w:ilvl w:val="0"/>
          <w:numId w:val="3"/>
        </w:numPr>
        <w:rPr>
          <w:rFonts w:ascii="Cambria" w:hAnsi="Cambria"/>
          <w:sz w:val="20"/>
          <w:szCs w:val="20"/>
        </w:rPr>
      </w:pPr>
      <w:r w:rsidRPr="0037675A">
        <w:rPr>
          <w:rFonts w:ascii="Cambria" w:hAnsi="Cambria"/>
          <w:sz w:val="20"/>
          <w:szCs w:val="20"/>
        </w:rPr>
        <w:t>Provide consultation as needed to well drillers, pump installers, and others involved in placement and construction of well.</w:t>
      </w:r>
    </w:p>
    <w:p w14:paraId="46182F6F" w14:textId="77777777" w:rsidR="0037675A" w:rsidRPr="0037675A" w:rsidRDefault="0037675A" w:rsidP="0037675A">
      <w:pPr>
        <w:pStyle w:val="ListParagraph"/>
        <w:numPr>
          <w:ilvl w:val="0"/>
          <w:numId w:val="3"/>
        </w:numPr>
        <w:rPr>
          <w:rFonts w:ascii="Cambria" w:hAnsi="Cambria"/>
          <w:sz w:val="20"/>
          <w:szCs w:val="20"/>
        </w:rPr>
      </w:pPr>
      <w:r w:rsidRPr="0037675A">
        <w:rPr>
          <w:rFonts w:ascii="Cambria" w:hAnsi="Cambria"/>
          <w:sz w:val="20"/>
          <w:szCs w:val="20"/>
        </w:rPr>
        <w:t>Provide education to well owners in methods to protect and maintain a safe drinking water supply</w:t>
      </w:r>
    </w:p>
    <w:p w14:paraId="46182F70" w14:textId="77777777" w:rsidR="00B340A7" w:rsidRDefault="00B340A7" w:rsidP="0037675A">
      <w:pPr>
        <w:rPr>
          <w:rFonts w:ascii="Cambria" w:hAnsi="Cambria"/>
          <w:sz w:val="20"/>
          <w:szCs w:val="20"/>
          <w:u w:val="single"/>
        </w:rPr>
      </w:pPr>
    </w:p>
    <w:p w14:paraId="46182F71" w14:textId="77777777" w:rsidR="0037675A" w:rsidRDefault="00B340A7" w:rsidP="0037675A">
      <w:pPr>
        <w:rPr>
          <w:rFonts w:ascii="Cambria" w:hAnsi="Cambria"/>
          <w:sz w:val="20"/>
          <w:szCs w:val="20"/>
          <w:u w:val="single"/>
        </w:rPr>
      </w:pPr>
      <w:r w:rsidRPr="00B340A7">
        <w:rPr>
          <w:rFonts w:ascii="Cambria" w:hAnsi="Cambria"/>
          <w:sz w:val="20"/>
          <w:szCs w:val="20"/>
          <w:u w:val="single"/>
        </w:rPr>
        <w:t>Food and Lodging</w:t>
      </w:r>
    </w:p>
    <w:p w14:paraId="46182F72" w14:textId="77777777" w:rsidR="00B340A7" w:rsidRDefault="00B340A7" w:rsidP="0037675A">
      <w:pPr>
        <w:rPr>
          <w:rFonts w:ascii="Cambria" w:hAnsi="Cambria"/>
          <w:sz w:val="20"/>
          <w:szCs w:val="20"/>
          <w:u w:val="single"/>
        </w:rPr>
      </w:pPr>
    </w:p>
    <w:p w14:paraId="46182F73" w14:textId="77777777" w:rsidR="00B340A7" w:rsidRDefault="00B340A7" w:rsidP="00B340A7">
      <w:pPr>
        <w:pStyle w:val="ListParagraph"/>
        <w:numPr>
          <w:ilvl w:val="0"/>
          <w:numId w:val="7"/>
        </w:numPr>
        <w:rPr>
          <w:rFonts w:ascii="Cambria" w:hAnsi="Cambria"/>
          <w:sz w:val="20"/>
          <w:szCs w:val="20"/>
        </w:rPr>
      </w:pPr>
      <w:r>
        <w:rPr>
          <w:rFonts w:ascii="Cambria" w:hAnsi="Cambria"/>
          <w:sz w:val="20"/>
          <w:szCs w:val="20"/>
        </w:rPr>
        <w:t>Assure acceptable level of sanitation is maintained in all food, lodging, and institutional establishments in Madison County</w:t>
      </w:r>
    </w:p>
    <w:p w14:paraId="46182F74" w14:textId="77777777" w:rsidR="00B340A7" w:rsidRDefault="00B340A7" w:rsidP="00B340A7">
      <w:pPr>
        <w:pStyle w:val="ListParagraph"/>
        <w:numPr>
          <w:ilvl w:val="0"/>
          <w:numId w:val="7"/>
        </w:numPr>
        <w:rPr>
          <w:rFonts w:ascii="Cambria" w:hAnsi="Cambria"/>
          <w:sz w:val="20"/>
          <w:szCs w:val="20"/>
        </w:rPr>
      </w:pPr>
      <w:r>
        <w:rPr>
          <w:rFonts w:ascii="Cambria" w:hAnsi="Cambria"/>
          <w:sz w:val="20"/>
          <w:szCs w:val="20"/>
        </w:rPr>
        <w:t xml:space="preserve">Perform sanitation inspections and post grades in all applicable establishments in accordance with </w:t>
      </w:r>
      <w:proofErr w:type="gramStart"/>
      <w:r>
        <w:rPr>
          <w:rFonts w:ascii="Cambria" w:hAnsi="Cambria"/>
          <w:sz w:val="20"/>
          <w:szCs w:val="20"/>
        </w:rPr>
        <w:t>NC</w:t>
      </w:r>
      <w:proofErr w:type="gramEnd"/>
      <w:r>
        <w:rPr>
          <w:rFonts w:ascii="Cambria" w:hAnsi="Cambria"/>
          <w:sz w:val="20"/>
          <w:szCs w:val="20"/>
        </w:rPr>
        <w:t xml:space="preserve"> Administrative Code</w:t>
      </w:r>
    </w:p>
    <w:p w14:paraId="46182F75" w14:textId="77777777" w:rsidR="00B340A7" w:rsidRDefault="00B340A7" w:rsidP="00B340A7">
      <w:pPr>
        <w:pStyle w:val="ListParagraph"/>
        <w:numPr>
          <w:ilvl w:val="0"/>
          <w:numId w:val="7"/>
        </w:numPr>
        <w:rPr>
          <w:rFonts w:ascii="Cambria" w:hAnsi="Cambria"/>
          <w:sz w:val="20"/>
          <w:szCs w:val="20"/>
        </w:rPr>
      </w:pPr>
      <w:r>
        <w:rPr>
          <w:rFonts w:ascii="Cambria" w:hAnsi="Cambria"/>
          <w:sz w:val="20"/>
          <w:szCs w:val="20"/>
        </w:rPr>
        <w:lastRenderedPageBreak/>
        <w:t xml:space="preserve">Perform compliance investigations as necessary or indicated </w:t>
      </w:r>
    </w:p>
    <w:p w14:paraId="46182F76" w14:textId="77777777" w:rsidR="00B340A7" w:rsidRPr="00B340A7" w:rsidRDefault="00B340A7" w:rsidP="00B340A7">
      <w:pPr>
        <w:pStyle w:val="ListParagraph"/>
        <w:numPr>
          <w:ilvl w:val="0"/>
          <w:numId w:val="7"/>
        </w:numPr>
        <w:rPr>
          <w:rFonts w:ascii="Cambria" w:hAnsi="Cambria"/>
          <w:sz w:val="20"/>
          <w:szCs w:val="20"/>
        </w:rPr>
      </w:pPr>
      <w:r w:rsidRPr="00B340A7">
        <w:rPr>
          <w:rFonts w:ascii="Cambria" w:hAnsi="Cambria"/>
          <w:sz w:val="20"/>
          <w:szCs w:val="20"/>
        </w:rPr>
        <w:t>Investigate and initiate corr</w:t>
      </w:r>
      <w:r>
        <w:rPr>
          <w:rFonts w:ascii="Cambria" w:hAnsi="Cambria"/>
          <w:sz w:val="20"/>
          <w:szCs w:val="20"/>
        </w:rPr>
        <w:t xml:space="preserve">ective actions regarding public </w:t>
      </w:r>
      <w:r w:rsidRPr="00B340A7">
        <w:rPr>
          <w:rFonts w:ascii="Cambria" w:hAnsi="Cambria"/>
          <w:sz w:val="20"/>
          <w:szCs w:val="20"/>
        </w:rPr>
        <w:t>complaints involving food, lodging, and institutions</w:t>
      </w:r>
    </w:p>
    <w:p w14:paraId="46182F77" w14:textId="77777777" w:rsidR="00B340A7" w:rsidRDefault="00B340A7" w:rsidP="00B340A7">
      <w:pPr>
        <w:pStyle w:val="ListParagraph"/>
        <w:numPr>
          <w:ilvl w:val="0"/>
          <w:numId w:val="7"/>
        </w:numPr>
        <w:rPr>
          <w:rFonts w:ascii="Cambria" w:hAnsi="Cambria"/>
          <w:sz w:val="20"/>
          <w:szCs w:val="20"/>
        </w:rPr>
      </w:pPr>
      <w:r>
        <w:rPr>
          <w:rFonts w:ascii="Cambria" w:hAnsi="Cambria"/>
          <w:sz w:val="20"/>
          <w:szCs w:val="20"/>
        </w:rPr>
        <w:t>Investigate and initiate corrective actions for all outbreaks of illness suspected to be associated with food establishments</w:t>
      </w:r>
    </w:p>
    <w:p w14:paraId="46182F78" w14:textId="77777777" w:rsidR="00B340A7" w:rsidRDefault="00B340A7" w:rsidP="00B340A7">
      <w:pPr>
        <w:pStyle w:val="ListParagraph"/>
        <w:numPr>
          <w:ilvl w:val="0"/>
          <w:numId w:val="7"/>
        </w:numPr>
        <w:rPr>
          <w:rFonts w:ascii="Cambria" w:hAnsi="Cambria"/>
          <w:sz w:val="20"/>
          <w:szCs w:val="20"/>
        </w:rPr>
      </w:pPr>
      <w:r>
        <w:rPr>
          <w:rFonts w:ascii="Cambria" w:hAnsi="Cambria"/>
          <w:sz w:val="20"/>
          <w:szCs w:val="20"/>
        </w:rPr>
        <w:t>Provide and/or assure that educational programs for food service personnel are available routinely or upon request</w:t>
      </w:r>
    </w:p>
    <w:p w14:paraId="46182F79" w14:textId="77777777" w:rsidR="00B340A7" w:rsidRDefault="00B340A7" w:rsidP="00B340A7">
      <w:pPr>
        <w:pStyle w:val="ListParagraph"/>
        <w:numPr>
          <w:ilvl w:val="0"/>
          <w:numId w:val="7"/>
        </w:numPr>
        <w:rPr>
          <w:rFonts w:ascii="Cambria" w:hAnsi="Cambria"/>
          <w:sz w:val="20"/>
          <w:szCs w:val="20"/>
        </w:rPr>
      </w:pPr>
      <w:r>
        <w:rPr>
          <w:rFonts w:ascii="Cambria" w:hAnsi="Cambria"/>
          <w:sz w:val="20"/>
          <w:szCs w:val="20"/>
        </w:rPr>
        <w:t>Review and approve plans for new construction, remodeling, and equipment changes at food, lodging, and institutional establishments prior to construction</w:t>
      </w:r>
    </w:p>
    <w:p w14:paraId="46182F7A" w14:textId="5450E930" w:rsidR="00B340A7" w:rsidRDefault="00B340A7" w:rsidP="00B340A7">
      <w:pPr>
        <w:pStyle w:val="ListParagraph"/>
        <w:numPr>
          <w:ilvl w:val="0"/>
          <w:numId w:val="7"/>
        </w:numPr>
        <w:rPr>
          <w:rFonts w:ascii="Cambria" w:hAnsi="Cambria"/>
          <w:sz w:val="20"/>
          <w:szCs w:val="20"/>
        </w:rPr>
      </w:pPr>
      <w:r>
        <w:rPr>
          <w:rFonts w:ascii="Cambria" w:hAnsi="Cambria"/>
          <w:sz w:val="20"/>
          <w:szCs w:val="20"/>
        </w:rPr>
        <w:t xml:space="preserve">Assure an acceptable level of sanitation is maintained in all special feeding sites, </w:t>
      </w:r>
      <w:r w:rsidR="008F3DB8">
        <w:rPr>
          <w:rFonts w:ascii="Cambria" w:hAnsi="Cambria"/>
          <w:sz w:val="20"/>
          <w:szCs w:val="20"/>
        </w:rPr>
        <w:t>daycare</w:t>
      </w:r>
      <w:r>
        <w:rPr>
          <w:rFonts w:ascii="Cambria" w:hAnsi="Cambria"/>
          <w:sz w:val="20"/>
          <w:szCs w:val="20"/>
        </w:rPr>
        <w:t xml:space="preserve"> centers, and foster homes</w:t>
      </w:r>
    </w:p>
    <w:p w14:paraId="46182F7B" w14:textId="77777777" w:rsidR="00B340A7" w:rsidRDefault="00B340A7" w:rsidP="0037675A">
      <w:pPr>
        <w:rPr>
          <w:rFonts w:ascii="Cambria" w:hAnsi="Cambria"/>
          <w:sz w:val="20"/>
          <w:szCs w:val="20"/>
          <w:u w:val="single"/>
        </w:rPr>
      </w:pPr>
    </w:p>
    <w:p w14:paraId="46182F7C" w14:textId="77777777" w:rsidR="0037675A" w:rsidRDefault="0037675A" w:rsidP="0037675A">
      <w:pPr>
        <w:rPr>
          <w:rFonts w:ascii="Cambria" w:hAnsi="Cambria"/>
          <w:sz w:val="20"/>
          <w:szCs w:val="20"/>
          <w:u w:val="single"/>
        </w:rPr>
      </w:pPr>
      <w:r w:rsidRPr="0037675A">
        <w:rPr>
          <w:rFonts w:ascii="Cambria" w:hAnsi="Cambria"/>
          <w:sz w:val="20"/>
          <w:szCs w:val="20"/>
          <w:u w:val="single"/>
        </w:rPr>
        <w:t>Other</w:t>
      </w:r>
    </w:p>
    <w:p w14:paraId="46182F7D" w14:textId="77777777" w:rsidR="0037675A" w:rsidRPr="0037675A" w:rsidRDefault="0037675A" w:rsidP="0037675A">
      <w:pPr>
        <w:rPr>
          <w:rFonts w:ascii="Cambria" w:hAnsi="Cambria"/>
          <w:sz w:val="20"/>
          <w:szCs w:val="20"/>
          <w:u w:val="single"/>
        </w:rPr>
      </w:pPr>
    </w:p>
    <w:p w14:paraId="46182F7E" w14:textId="77777777" w:rsidR="0037675A" w:rsidRPr="0037675A" w:rsidRDefault="0037675A" w:rsidP="0037675A">
      <w:pPr>
        <w:pStyle w:val="ListParagraph"/>
        <w:numPr>
          <w:ilvl w:val="0"/>
          <w:numId w:val="4"/>
        </w:numPr>
        <w:rPr>
          <w:rFonts w:ascii="Cambria" w:hAnsi="Cambria"/>
          <w:sz w:val="20"/>
          <w:szCs w:val="20"/>
        </w:rPr>
      </w:pPr>
      <w:r w:rsidRPr="0037675A">
        <w:rPr>
          <w:rFonts w:ascii="Cambria" w:hAnsi="Cambria"/>
          <w:sz w:val="20"/>
          <w:szCs w:val="20"/>
        </w:rPr>
        <w:t>Participate in public health preparedness training and activities.</w:t>
      </w:r>
    </w:p>
    <w:p w14:paraId="46182F7F" w14:textId="77777777" w:rsidR="0037675A" w:rsidRPr="0037675A" w:rsidRDefault="0037675A" w:rsidP="0037675A">
      <w:pPr>
        <w:pStyle w:val="ListParagraph"/>
        <w:numPr>
          <w:ilvl w:val="0"/>
          <w:numId w:val="4"/>
        </w:numPr>
        <w:rPr>
          <w:rFonts w:ascii="Cambria" w:hAnsi="Cambria"/>
          <w:sz w:val="20"/>
          <w:szCs w:val="20"/>
        </w:rPr>
      </w:pPr>
      <w:r w:rsidRPr="0037675A">
        <w:rPr>
          <w:rFonts w:ascii="Cambria" w:hAnsi="Cambria"/>
          <w:sz w:val="20"/>
          <w:szCs w:val="20"/>
        </w:rPr>
        <w:t>Participate with other health department staff on environmental/epidemiological issues such as foodborne illness and disease, etc.</w:t>
      </w:r>
    </w:p>
    <w:p w14:paraId="46182F80" w14:textId="77777777" w:rsidR="0037675A" w:rsidRPr="0037675A" w:rsidRDefault="0037675A" w:rsidP="0037675A">
      <w:pPr>
        <w:pStyle w:val="ListParagraph"/>
        <w:numPr>
          <w:ilvl w:val="0"/>
          <w:numId w:val="4"/>
        </w:numPr>
        <w:rPr>
          <w:rFonts w:ascii="Cambria" w:hAnsi="Cambria"/>
          <w:sz w:val="20"/>
          <w:szCs w:val="20"/>
        </w:rPr>
      </w:pPr>
      <w:r w:rsidRPr="0037675A">
        <w:rPr>
          <w:rFonts w:ascii="Cambria" w:hAnsi="Cambria"/>
          <w:sz w:val="20"/>
          <w:szCs w:val="20"/>
        </w:rPr>
        <w:t>Participate in required educational opportunities to maintain high level of knowledge and skills.</w:t>
      </w:r>
    </w:p>
    <w:p w14:paraId="46182F81" w14:textId="77777777" w:rsidR="0037675A" w:rsidRDefault="0037675A" w:rsidP="0037675A">
      <w:pPr>
        <w:rPr>
          <w:rFonts w:ascii="Cambria" w:hAnsi="Cambria"/>
          <w:sz w:val="20"/>
          <w:szCs w:val="20"/>
        </w:rPr>
      </w:pPr>
    </w:p>
    <w:p w14:paraId="46182F82" w14:textId="245DD44E" w:rsidR="00CA5430" w:rsidRPr="0037675A" w:rsidRDefault="0037675A" w:rsidP="0037675A">
      <w:pPr>
        <w:rPr>
          <w:rFonts w:ascii="Cambria" w:hAnsi="Cambria"/>
          <w:sz w:val="20"/>
          <w:szCs w:val="20"/>
        </w:rPr>
      </w:pPr>
      <w:r w:rsidRPr="0037675A">
        <w:rPr>
          <w:rFonts w:ascii="Cambria" w:hAnsi="Cambria"/>
          <w:sz w:val="20"/>
          <w:szCs w:val="20"/>
        </w:rPr>
        <w:t>This is a general description of the duties of this position. Other duties may be assigned by the health director.</w:t>
      </w:r>
      <w:r w:rsidR="00CA5430" w:rsidRPr="0037675A">
        <w:rPr>
          <w:rFonts w:ascii="Cambria" w:hAnsi="Cambria"/>
          <w:sz w:val="20"/>
          <w:szCs w:val="20"/>
        </w:rPr>
        <w:t xml:space="preserve">  </w:t>
      </w:r>
      <w:r w:rsidR="00CA5430" w:rsidRPr="0037675A">
        <w:rPr>
          <w:rFonts w:ascii="Cambria" w:hAnsi="Cambria"/>
          <w:sz w:val="20"/>
          <w:szCs w:val="20"/>
        </w:rPr>
        <w:tab/>
      </w:r>
      <w:r w:rsidR="00CA5430" w:rsidRPr="0037675A">
        <w:rPr>
          <w:rFonts w:ascii="Cambria" w:hAnsi="Cambria"/>
          <w:sz w:val="20"/>
          <w:szCs w:val="20"/>
        </w:rPr>
        <w:tab/>
      </w:r>
      <w:r w:rsidR="00CA5430" w:rsidRPr="0037675A">
        <w:rPr>
          <w:rFonts w:ascii="Cambria" w:hAnsi="Cambria"/>
          <w:sz w:val="20"/>
          <w:szCs w:val="20"/>
        </w:rPr>
        <w:tab/>
      </w:r>
    </w:p>
    <w:p w14:paraId="46182F83" w14:textId="77777777" w:rsidR="00CA5430" w:rsidRPr="0037675A" w:rsidRDefault="00CA5430" w:rsidP="00CA5430">
      <w:pPr>
        <w:rPr>
          <w:rFonts w:ascii="Cambria" w:hAnsi="Cambria"/>
          <w:sz w:val="20"/>
          <w:szCs w:val="20"/>
        </w:rPr>
      </w:pPr>
    </w:p>
    <w:p w14:paraId="46182F84" w14:textId="77777777" w:rsidR="00CA5430" w:rsidRPr="0037675A" w:rsidRDefault="00CA5430" w:rsidP="00CA5430">
      <w:pPr>
        <w:rPr>
          <w:rFonts w:ascii="Cambria" w:hAnsi="Cambria"/>
          <w:sz w:val="20"/>
          <w:szCs w:val="20"/>
        </w:rPr>
      </w:pPr>
    </w:p>
    <w:p w14:paraId="46182F85" w14:textId="77777777" w:rsidR="00CA5430" w:rsidRDefault="00CA5430" w:rsidP="00CA5430">
      <w:pPr>
        <w:rPr>
          <w:rFonts w:ascii="Cambria" w:hAnsi="Cambria"/>
          <w:sz w:val="20"/>
          <w:szCs w:val="20"/>
        </w:rPr>
      </w:pPr>
      <w:r w:rsidRPr="00CB3A41">
        <w:rPr>
          <w:rFonts w:ascii="Cambria" w:hAnsi="Cambria"/>
          <w:sz w:val="20"/>
          <w:szCs w:val="20"/>
          <w:u w:val="single"/>
        </w:rPr>
        <w:t>KNOWLEDGE, SKILLS AND ABILITIES</w:t>
      </w:r>
      <w:r w:rsidRPr="0037675A">
        <w:rPr>
          <w:rFonts w:ascii="Cambria" w:hAnsi="Cambria"/>
          <w:sz w:val="20"/>
          <w:szCs w:val="20"/>
        </w:rPr>
        <w:t>:</w:t>
      </w:r>
    </w:p>
    <w:p w14:paraId="46182F86" w14:textId="77777777" w:rsidR="0037675A" w:rsidRDefault="0037675A" w:rsidP="00CA5430">
      <w:pPr>
        <w:rPr>
          <w:rFonts w:ascii="Cambria" w:hAnsi="Cambria"/>
          <w:sz w:val="20"/>
          <w:szCs w:val="20"/>
        </w:rPr>
      </w:pPr>
    </w:p>
    <w:p w14:paraId="46182F87" w14:textId="77777777" w:rsidR="0037675A" w:rsidRPr="0037675A" w:rsidRDefault="0037675A" w:rsidP="0037675A">
      <w:pPr>
        <w:pStyle w:val="ListParagraph"/>
        <w:numPr>
          <w:ilvl w:val="0"/>
          <w:numId w:val="5"/>
        </w:numPr>
        <w:rPr>
          <w:rFonts w:ascii="Cambria" w:hAnsi="Cambria"/>
          <w:sz w:val="20"/>
          <w:szCs w:val="20"/>
        </w:rPr>
      </w:pPr>
      <w:r w:rsidRPr="0037675A">
        <w:rPr>
          <w:rFonts w:ascii="Cambria" w:hAnsi="Cambria"/>
          <w:sz w:val="20"/>
          <w:szCs w:val="20"/>
        </w:rPr>
        <w:t>Considerable knowledge of environmental health laws, rules and procedures, as well as complete understanding of th</w:t>
      </w:r>
      <w:r>
        <w:rPr>
          <w:rFonts w:ascii="Cambria" w:hAnsi="Cambria"/>
          <w:sz w:val="20"/>
          <w:szCs w:val="20"/>
        </w:rPr>
        <w:t>e concepts of public health law</w:t>
      </w:r>
    </w:p>
    <w:p w14:paraId="46182F89" w14:textId="3BB25C0A" w:rsidR="0037675A" w:rsidRPr="0037675A" w:rsidRDefault="00E8011E" w:rsidP="0037675A">
      <w:pPr>
        <w:pStyle w:val="ListParagraph"/>
        <w:numPr>
          <w:ilvl w:val="0"/>
          <w:numId w:val="5"/>
        </w:numPr>
        <w:rPr>
          <w:rFonts w:ascii="Cambria" w:hAnsi="Cambria"/>
          <w:sz w:val="20"/>
          <w:szCs w:val="20"/>
        </w:rPr>
      </w:pPr>
      <w:r w:rsidRPr="00E8011E">
        <w:rPr>
          <w:rFonts w:ascii="Cambria" w:hAnsi="Cambria"/>
          <w:sz w:val="20"/>
          <w:szCs w:val="20"/>
        </w:rPr>
        <w:t>General knowledge of office administration and management to include personnel policies and procedures and the budget process</w:t>
      </w:r>
    </w:p>
    <w:p w14:paraId="5C97EDA0" w14:textId="77777777" w:rsidR="00C06D79" w:rsidRDefault="00C06D79" w:rsidP="0037675A">
      <w:pPr>
        <w:pStyle w:val="ListParagraph"/>
        <w:numPr>
          <w:ilvl w:val="0"/>
          <w:numId w:val="5"/>
        </w:numPr>
        <w:rPr>
          <w:rFonts w:ascii="Cambria" w:hAnsi="Cambria"/>
          <w:sz w:val="20"/>
          <w:szCs w:val="20"/>
        </w:rPr>
      </w:pPr>
      <w:r w:rsidRPr="00E8011E">
        <w:rPr>
          <w:rFonts w:ascii="Cambria" w:hAnsi="Cambria"/>
          <w:sz w:val="20"/>
          <w:szCs w:val="20"/>
        </w:rPr>
        <w:t>Comprehensive knowledge of the duties and responsibilities of a sanitarian.</w:t>
      </w:r>
    </w:p>
    <w:p w14:paraId="05017001" w14:textId="65B944F2" w:rsidR="00C06D79" w:rsidRDefault="00C06D79" w:rsidP="0037675A">
      <w:pPr>
        <w:pStyle w:val="ListParagraph"/>
        <w:numPr>
          <w:ilvl w:val="0"/>
          <w:numId w:val="5"/>
        </w:numPr>
        <w:rPr>
          <w:rFonts w:ascii="Cambria" w:hAnsi="Cambria"/>
          <w:sz w:val="20"/>
          <w:szCs w:val="20"/>
        </w:rPr>
      </w:pPr>
      <w:r w:rsidRPr="00E8011E">
        <w:rPr>
          <w:rFonts w:ascii="Cambria" w:hAnsi="Cambria"/>
          <w:sz w:val="20"/>
          <w:szCs w:val="20"/>
        </w:rPr>
        <w:t>Ability to function as a sanitarian</w:t>
      </w:r>
      <w:r>
        <w:rPr>
          <w:rFonts w:ascii="Cambria" w:hAnsi="Cambria"/>
          <w:sz w:val="20"/>
          <w:szCs w:val="20"/>
        </w:rPr>
        <w:t>.</w:t>
      </w:r>
    </w:p>
    <w:p w14:paraId="55DD51F0" w14:textId="78CBEAF0" w:rsidR="00C06D79" w:rsidRDefault="00C06D79" w:rsidP="0037675A">
      <w:pPr>
        <w:pStyle w:val="ListParagraph"/>
        <w:numPr>
          <w:ilvl w:val="0"/>
          <w:numId w:val="5"/>
        </w:numPr>
        <w:rPr>
          <w:rFonts w:ascii="Cambria" w:hAnsi="Cambria"/>
          <w:sz w:val="20"/>
          <w:szCs w:val="20"/>
        </w:rPr>
      </w:pPr>
      <w:r w:rsidRPr="00E8011E">
        <w:rPr>
          <w:rFonts w:ascii="Cambria" w:hAnsi="Cambria"/>
          <w:sz w:val="20"/>
          <w:szCs w:val="20"/>
        </w:rPr>
        <w:t>Ability to plan for and supervise the work of a small environmental health staff</w:t>
      </w:r>
      <w:r>
        <w:rPr>
          <w:rFonts w:ascii="Cambria" w:hAnsi="Cambria"/>
          <w:sz w:val="20"/>
          <w:szCs w:val="20"/>
        </w:rPr>
        <w:t>.</w:t>
      </w:r>
    </w:p>
    <w:p w14:paraId="46182F8B" w14:textId="7FFB0912" w:rsidR="0037675A" w:rsidRDefault="0037675A" w:rsidP="0037675A">
      <w:pPr>
        <w:pStyle w:val="ListParagraph"/>
        <w:numPr>
          <w:ilvl w:val="0"/>
          <w:numId w:val="5"/>
        </w:numPr>
        <w:rPr>
          <w:rFonts w:ascii="Cambria" w:hAnsi="Cambria"/>
          <w:sz w:val="20"/>
          <w:szCs w:val="20"/>
        </w:rPr>
      </w:pPr>
      <w:r w:rsidRPr="0037675A">
        <w:rPr>
          <w:rFonts w:ascii="Cambria" w:hAnsi="Cambria"/>
          <w:sz w:val="20"/>
          <w:szCs w:val="20"/>
        </w:rPr>
        <w:t>Ability to exercise sound judgment and deal tactfully with a wide range of public contacts while enforcing pub</w:t>
      </w:r>
      <w:r>
        <w:rPr>
          <w:rFonts w:ascii="Cambria" w:hAnsi="Cambria"/>
          <w:sz w:val="20"/>
          <w:szCs w:val="20"/>
        </w:rPr>
        <w:t>lic health laws and regulations</w:t>
      </w:r>
    </w:p>
    <w:p w14:paraId="3FBE583E" w14:textId="044C0F2E" w:rsidR="00C06D79" w:rsidRPr="0037675A" w:rsidRDefault="00C06D79" w:rsidP="0037675A">
      <w:pPr>
        <w:pStyle w:val="ListParagraph"/>
        <w:numPr>
          <w:ilvl w:val="0"/>
          <w:numId w:val="5"/>
        </w:numPr>
        <w:rPr>
          <w:rFonts w:ascii="Cambria" w:hAnsi="Cambria"/>
          <w:sz w:val="20"/>
          <w:szCs w:val="20"/>
        </w:rPr>
      </w:pPr>
      <w:proofErr w:type="gramStart"/>
      <w:r w:rsidRPr="00E8011E">
        <w:rPr>
          <w:rFonts w:ascii="Cambria" w:hAnsi="Cambria"/>
          <w:sz w:val="20"/>
          <w:szCs w:val="20"/>
        </w:rPr>
        <w:t>Ability</w:t>
      </w:r>
      <w:proofErr w:type="gramEnd"/>
      <w:r w:rsidRPr="00E8011E">
        <w:rPr>
          <w:rFonts w:ascii="Cambria" w:hAnsi="Cambria"/>
          <w:sz w:val="20"/>
          <w:szCs w:val="20"/>
        </w:rPr>
        <w:t xml:space="preserve"> to motivate and educate business and property owners and the consuming public in matters related to protecting and promoting public health.</w:t>
      </w:r>
    </w:p>
    <w:p w14:paraId="46182F8C" w14:textId="77777777" w:rsidR="0037675A" w:rsidRPr="0037675A" w:rsidRDefault="0037675A" w:rsidP="0037675A">
      <w:pPr>
        <w:pStyle w:val="ListParagraph"/>
        <w:numPr>
          <w:ilvl w:val="0"/>
          <w:numId w:val="5"/>
        </w:numPr>
        <w:rPr>
          <w:rFonts w:ascii="Cambria" w:hAnsi="Cambria"/>
          <w:sz w:val="20"/>
          <w:szCs w:val="20"/>
        </w:rPr>
      </w:pPr>
      <w:r w:rsidRPr="0037675A">
        <w:rPr>
          <w:rFonts w:ascii="Cambria" w:hAnsi="Cambria"/>
          <w:sz w:val="20"/>
          <w:szCs w:val="20"/>
        </w:rPr>
        <w:t>Ability to develop and express ideas and opinions concisely and clearly in oral and written fo</w:t>
      </w:r>
      <w:r>
        <w:rPr>
          <w:rFonts w:ascii="Cambria" w:hAnsi="Cambria"/>
          <w:sz w:val="20"/>
          <w:szCs w:val="20"/>
        </w:rPr>
        <w:t>rm</w:t>
      </w:r>
    </w:p>
    <w:p w14:paraId="46182F8D" w14:textId="77777777" w:rsidR="0037675A" w:rsidRPr="0037675A" w:rsidRDefault="0037675A" w:rsidP="0037675A">
      <w:pPr>
        <w:pStyle w:val="ListParagraph"/>
        <w:numPr>
          <w:ilvl w:val="0"/>
          <w:numId w:val="5"/>
        </w:numPr>
        <w:rPr>
          <w:rFonts w:ascii="Cambria" w:hAnsi="Cambria"/>
          <w:sz w:val="20"/>
          <w:szCs w:val="20"/>
        </w:rPr>
      </w:pPr>
      <w:proofErr w:type="gramStart"/>
      <w:r w:rsidRPr="0037675A">
        <w:rPr>
          <w:rFonts w:ascii="Cambria" w:hAnsi="Cambria"/>
          <w:sz w:val="20"/>
          <w:szCs w:val="20"/>
        </w:rPr>
        <w:t>Ability</w:t>
      </w:r>
      <w:proofErr w:type="gramEnd"/>
      <w:r w:rsidRPr="0037675A">
        <w:rPr>
          <w:rFonts w:ascii="Cambria" w:hAnsi="Cambria"/>
          <w:sz w:val="20"/>
          <w:szCs w:val="20"/>
        </w:rPr>
        <w:t xml:space="preserve"> to independently plan and schedule work act</w:t>
      </w:r>
      <w:r>
        <w:rPr>
          <w:rFonts w:ascii="Cambria" w:hAnsi="Cambria"/>
          <w:sz w:val="20"/>
          <w:szCs w:val="20"/>
        </w:rPr>
        <w:t>ivities and perform assignments</w:t>
      </w:r>
    </w:p>
    <w:p w14:paraId="46182F8E" w14:textId="77777777" w:rsidR="0037675A" w:rsidRPr="0037675A" w:rsidRDefault="0037675A" w:rsidP="0037675A">
      <w:pPr>
        <w:pStyle w:val="ListParagraph"/>
        <w:numPr>
          <w:ilvl w:val="0"/>
          <w:numId w:val="5"/>
        </w:numPr>
        <w:rPr>
          <w:rFonts w:ascii="Cambria" w:hAnsi="Cambria"/>
          <w:sz w:val="20"/>
          <w:szCs w:val="20"/>
        </w:rPr>
      </w:pPr>
      <w:r w:rsidRPr="0037675A">
        <w:rPr>
          <w:rFonts w:ascii="Cambria" w:hAnsi="Cambria"/>
          <w:sz w:val="20"/>
          <w:szCs w:val="20"/>
        </w:rPr>
        <w:t xml:space="preserve">Ability to apply environmental health knowledge and techniques in the investigation of </w:t>
      </w:r>
      <w:r>
        <w:rPr>
          <w:rFonts w:ascii="Cambria" w:hAnsi="Cambria"/>
          <w:sz w:val="20"/>
          <w:szCs w:val="20"/>
        </w:rPr>
        <w:t>environmental health problems</w:t>
      </w:r>
    </w:p>
    <w:p w14:paraId="46182F8F" w14:textId="77777777" w:rsidR="0037675A" w:rsidRPr="0037675A" w:rsidRDefault="0037675A" w:rsidP="0037675A">
      <w:pPr>
        <w:pStyle w:val="ListParagraph"/>
        <w:numPr>
          <w:ilvl w:val="0"/>
          <w:numId w:val="5"/>
        </w:numPr>
        <w:rPr>
          <w:rFonts w:ascii="Cambria" w:hAnsi="Cambria"/>
          <w:sz w:val="20"/>
          <w:szCs w:val="20"/>
        </w:rPr>
      </w:pPr>
      <w:r w:rsidRPr="0037675A">
        <w:rPr>
          <w:rFonts w:ascii="Cambria" w:hAnsi="Cambria"/>
          <w:sz w:val="20"/>
          <w:szCs w:val="20"/>
        </w:rPr>
        <w:t>Ability to work with others in solving the more</w:t>
      </w:r>
      <w:r>
        <w:rPr>
          <w:rFonts w:ascii="Cambria" w:hAnsi="Cambria"/>
          <w:sz w:val="20"/>
          <w:szCs w:val="20"/>
        </w:rPr>
        <w:t xml:space="preserve"> complex environmental problems</w:t>
      </w:r>
    </w:p>
    <w:p w14:paraId="46182F90" w14:textId="77777777" w:rsidR="00CA5430" w:rsidRPr="0037675A" w:rsidRDefault="00CA5430" w:rsidP="00CA5430">
      <w:pPr>
        <w:rPr>
          <w:rFonts w:ascii="Cambria" w:hAnsi="Cambria"/>
          <w:sz w:val="20"/>
          <w:szCs w:val="20"/>
        </w:rPr>
      </w:pPr>
    </w:p>
    <w:p w14:paraId="46182F91" w14:textId="77777777" w:rsidR="00CA5430" w:rsidRPr="0037675A" w:rsidRDefault="00CA5430" w:rsidP="00CA5430">
      <w:pPr>
        <w:rPr>
          <w:rFonts w:ascii="Cambria" w:hAnsi="Cambria"/>
          <w:sz w:val="20"/>
          <w:szCs w:val="20"/>
        </w:rPr>
      </w:pPr>
    </w:p>
    <w:p w14:paraId="46182F92" w14:textId="77777777" w:rsidR="00CA5430" w:rsidRDefault="00CA5430" w:rsidP="00CA5430">
      <w:pPr>
        <w:rPr>
          <w:rFonts w:ascii="Cambria" w:hAnsi="Cambria"/>
          <w:sz w:val="20"/>
          <w:szCs w:val="20"/>
        </w:rPr>
      </w:pPr>
      <w:r w:rsidRPr="00CB3A41">
        <w:rPr>
          <w:rFonts w:ascii="Cambria" w:hAnsi="Cambria"/>
          <w:sz w:val="20"/>
          <w:szCs w:val="20"/>
          <w:u w:val="single"/>
        </w:rPr>
        <w:t>MINIMUM TRAINING AND EXPERIENCE</w:t>
      </w:r>
      <w:r w:rsidRPr="0037675A">
        <w:rPr>
          <w:rFonts w:ascii="Cambria" w:hAnsi="Cambria"/>
          <w:sz w:val="20"/>
          <w:szCs w:val="20"/>
        </w:rPr>
        <w:t xml:space="preserve">:  </w:t>
      </w:r>
    </w:p>
    <w:p w14:paraId="46182F93" w14:textId="77777777" w:rsidR="0037675A" w:rsidRPr="0037675A" w:rsidRDefault="0037675A" w:rsidP="00CA5430">
      <w:pPr>
        <w:rPr>
          <w:rFonts w:ascii="Cambria" w:hAnsi="Cambria"/>
          <w:sz w:val="20"/>
          <w:szCs w:val="20"/>
        </w:rPr>
      </w:pPr>
    </w:p>
    <w:p w14:paraId="46182F94" w14:textId="77777777" w:rsidR="0037675A" w:rsidRDefault="0037675A" w:rsidP="0037675A">
      <w:pPr>
        <w:pStyle w:val="ListParagraph"/>
        <w:numPr>
          <w:ilvl w:val="0"/>
          <w:numId w:val="6"/>
        </w:numPr>
        <w:rPr>
          <w:rFonts w:ascii="Cambria" w:hAnsi="Cambria"/>
          <w:sz w:val="20"/>
          <w:szCs w:val="20"/>
        </w:rPr>
      </w:pPr>
      <w:r w:rsidRPr="0037675A">
        <w:rPr>
          <w:rFonts w:ascii="Cambria" w:hAnsi="Cambria"/>
          <w:sz w:val="20"/>
          <w:szCs w:val="20"/>
        </w:rPr>
        <w:t>Required Minimum Training:</w:t>
      </w:r>
    </w:p>
    <w:p w14:paraId="46182F95" w14:textId="77777777" w:rsidR="0037675A" w:rsidRPr="0037675A" w:rsidRDefault="0037675A" w:rsidP="00CB3A41">
      <w:pPr>
        <w:pStyle w:val="ListParagraph"/>
        <w:numPr>
          <w:ilvl w:val="1"/>
          <w:numId w:val="6"/>
        </w:numPr>
        <w:rPr>
          <w:rFonts w:ascii="Cambria" w:hAnsi="Cambria"/>
          <w:sz w:val="20"/>
          <w:szCs w:val="20"/>
        </w:rPr>
      </w:pPr>
      <w:r w:rsidRPr="0037675A">
        <w:rPr>
          <w:rFonts w:ascii="Cambria" w:hAnsi="Cambria"/>
          <w:sz w:val="20"/>
          <w:szCs w:val="20"/>
        </w:rPr>
        <w:t>Baccalaureate degree from an educational institution rated as acceptable by the Board of Registered</w:t>
      </w:r>
      <w:r>
        <w:rPr>
          <w:rFonts w:ascii="Cambria" w:hAnsi="Cambria"/>
          <w:sz w:val="20"/>
          <w:szCs w:val="20"/>
        </w:rPr>
        <w:t xml:space="preserve"> </w:t>
      </w:r>
      <w:r w:rsidRPr="0037675A">
        <w:rPr>
          <w:rFonts w:ascii="Cambria" w:hAnsi="Cambria"/>
          <w:sz w:val="20"/>
          <w:szCs w:val="20"/>
        </w:rPr>
        <w:t xml:space="preserve">Sanitarians with a minimum of 30 </w:t>
      </w:r>
      <w:proofErr w:type="gramStart"/>
      <w:r w:rsidRPr="0037675A">
        <w:rPr>
          <w:rFonts w:ascii="Cambria" w:hAnsi="Cambria"/>
          <w:sz w:val="20"/>
          <w:szCs w:val="20"/>
        </w:rPr>
        <w:t>semester hours</w:t>
      </w:r>
      <w:proofErr w:type="gramEnd"/>
      <w:r w:rsidRPr="0037675A">
        <w:rPr>
          <w:rFonts w:ascii="Cambria" w:hAnsi="Cambria"/>
          <w:sz w:val="20"/>
          <w:szCs w:val="20"/>
        </w:rPr>
        <w:t xml:space="preserve"> or equivalent in the physi</w:t>
      </w:r>
      <w:r>
        <w:rPr>
          <w:rFonts w:ascii="Cambria" w:hAnsi="Cambria"/>
          <w:sz w:val="20"/>
          <w:szCs w:val="20"/>
        </w:rPr>
        <w:t>cal and/or biological sciences</w:t>
      </w:r>
    </w:p>
    <w:p w14:paraId="46182F96" w14:textId="77777777" w:rsidR="0037675A" w:rsidRDefault="0037675A" w:rsidP="0037675A">
      <w:pPr>
        <w:pStyle w:val="ListParagraph"/>
        <w:numPr>
          <w:ilvl w:val="0"/>
          <w:numId w:val="6"/>
        </w:numPr>
        <w:rPr>
          <w:rFonts w:ascii="Cambria" w:hAnsi="Cambria"/>
          <w:sz w:val="20"/>
          <w:szCs w:val="20"/>
        </w:rPr>
      </w:pPr>
      <w:r w:rsidRPr="0037675A">
        <w:rPr>
          <w:rFonts w:ascii="Cambria" w:hAnsi="Cambria"/>
          <w:sz w:val="20"/>
          <w:szCs w:val="20"/>
        </w:rPr>
        <w:t>Additional Training/Experience:</w:t>
      </w:r>
      <w:r>
        <w:rPr>
          <w:rFonts w:ascii="Cambria" w:hAnsi="Cambria"/>
          <w:sz w:val="20"/>
          <w:szCs w:val="20"/>
        </w:rPr>
        <w:t xml:space="preserve"> </w:t>
      </w:r>
    </w:p>
    <w:p w14:paraId="46182F97" w14:textId="77777777" w:rsidR="00CB3A41" w:rsidRDefault="0037675A" w:rsidP="00CB3A41">
      <w:pPr>
        <w:pStyle w:val="ListParagraph"/>
        <w:numPr>
          <w:ilvl w:val="1"/>
          <w:numId w:val="6"/>
        </w:numPr>
        <w:rPr>
          <w:rFonts w:ascii="Cambria" w:hAnsi="Cambria"/>
          <w:sz w:val="20"/>
          <w:szCs w:val="20"/>
        </w:rPr>
      </w:pPr>
      <w:r w:rsidRPr="0037675A">
        <w:rPr>
          <w:rFonts w:ascii="Cambria" w:hAnsi="Cambria"/>
          <w:sz w:val="20"/>
          <w:szCs w:val="20"/>
        </w:rPr>
        <w:t>Two years of experience as the Environmental Health Specialist level in a health department</w:t>
      </w:r>
      <w:r>
        <w:rPr>
          <w:rFonts w:ascii="Cambria" w:hAnsi="Cambria"/>
          <w:sz w:val="20"/>
          <w:szCs w:val="20"/>
        </w:rPr>
        <w:t xml:space="preserve"> </w:t>
      </w:r>
      <w:r w:rsidRPr="0037675A">
        <w:rPr>
          <w:rFonts w:ascii="Cambria" w:hAnsi="Cambria"/>
          <w:sz w:val="20"/>
          <w:szCs w:val="20"/>
        </w:rPr>
        <w:t xml:space="preserve"> </w:t>
      </w:r>
    </w:p>
    <w:p w14:paraId="46182F98" w14:textId="77777777" w:rsidR="0037675A" w:rsidRDefault="0037675A" w:rsidP="00CB3A41">
      <w:pPr>
        <w:pStyle w:val="ListParagraph"/>
        <w:numPr>
          <w:ilvl w:val="0"/>
          <w:numId w:val="6"/>
        </w:numPr>
        <w:rPr>
          <w:rFonts w:ascii="Cambria" w:hAnsi="Cambria"/>
          <w:sz w:val="20"/>
          <w:szCs w:val="20"/>
        </w:rPr>
      </w:pPr>
      <w:r w:rsidRPr="0037675A">
        <w:rPr>
          <w:rFonts w:ascii="Cambria" w:hAnsi="Cambria"/>
          <w:sz w:val="20"/>
          <w:szCs w:val="20"/>
        </w:rPr>
        <w:t>License or Certification Required by Statute or Regulation:</w:t>
      </w:r>
    </w:p>
    <w:p w14:paraId="46182F99" w14:textId="77777777" w:rsidR="0037675A" w:rsidRDefault="0037675A" w:rsidP="00CB3A41">
      <w:pPr>
        <w:pStyle w:val="ListParagraph"/>
        <w:numPr>
          <w:ilvl w:val="1"/>
          <w:numId w:val="6"/>
        </w:numPr>
        <w:rPr>
          <w:rFonts w:ascii="Cambria" w:hAnsi="Cambria"/>
          <w:sz w:val="20"/>
          <w:szCs w:val="20"/>
        </w:rPr>
      </w:pPr>
      <w:r w:rsidRPr="0037675A">
        <w:rPr>
          <w:rFonts w:ascii="Cambria" w:hAnsi="Cambria"/>
          <w:sz w:val="20"/>
          <w:szCs w:val="20"/>
        </w:rPr>
        <w:t>Registered as a Sanitarian by the North Carolina Board of Sanitarian Examiners</w:t>
      </w:r>
      <w:r>
        <w:rPr>
          <w:rFonts w:ascii="Cambria" w:hAnsi="Cambria"/>
          <w:sz w:val="20"/>
          <w:szCs w:val="20"/>
        </w:rPr>
        <w:t xml:space="preserve"> </w:t>
      </w:r>
    </w:p>
    <w:p w14:paraId="46182F9A" w14:textId="77777777" w:rsidR="0037675A" w:rsidRDefault="0037675A" w:rsidP="00CB3A41">
      <w:pPr>
        <w:pStyle w:val="ListParagraph"/>
        <w:numPr>
          <w:ilvl w:val="1"/>
          <w:numId w:val="6"/>
        </w:numPr>
        <w:rPr>
          <w:rFonts w:ascii="Cambria" w:hAnsi="Cambria"/>
          <w:sz w:val="20"/>
          <w:szCs w:val="20"/>
        </w:rPr>
      </w:pPr>
      <w:r w:rsidRPr="0037675A">
        <w:rPr>
          <w:rFonts w:ascii="Cambria" w:hAnsi="Cambria"/>
          <w:sz w:val="20"/>
          <w:szCs w:val="20"/>
        </w:rPr>
        <w:t>A valid North Carolina driver’s license is required to carry out job-related essential functions.</w:t>
      </w:r>
    </w:p>
    <w:p w14:paraId="46182F9B" w14:textId="77777777" w:rsidR="00000720" w:rsidRDefault="00000720" w:rsidP="00000720">
      <w:pPr>
        <w:rPr>
          <w:rFonts w:ascii="Cambria" w:hAnsi="Cambria"/>
          <w:sz w:val="20"/>
          <w:szCs w:val="20"/>
        </w:rPr>
      </w:pPr>
    </w:p>
    <w:p w14:paraId="46182F9C" w14:textId="2182B2B0" w:rsidR="00000720" w:rsidRPr="00000720" w:rsidRDefault="00000720" w:rsidP="00000720">
      <w:pPr>
        <w:rPr>
          <w:rFonts w:ascii="Cambria" w:hAnsi="Cambria"/>
          <w:sz w:val="20"/>
          <w:szCs w:val="20"/>
        </w:rPr>
      </w:pPr>
      <w:r>
        <w:rPr>
          <w:rFonts w:ascii="Cambria" w:hAnsi="Cambria"/>
          <w:sz w:val="20"/>
          <w:szCs w:val="20"/>
        </w:rPr>
        <w:t xml:space="preserve">The employer will consider candidates with the minimum education requirements who are not yet certified or registered. </w:t>
      </w:r>
      <w:r w:rsidR="006047F0">
        <w:rPr>
          <w:rFonts w:ascii="Cambria" w:hAnsi="Cambria"/>
          <w:sz w:val="20"/>
          <w:szCs w:val="20"/>
        </w:rPr>
        <w:t>Noncertified</w:t>
      </w:r>
      <w:r>
        <w:rPr>
          <w:rFonts w:ascii="Cambria" w:hAnsi="Cambria"/>
          <w:sz w:val="20"/>
          <w:szCs w:val="20"/>
        </w:rPr>
        <w:t xml:space="preserve"> or registered candidates must be willing to obtain certification and registration within the first year of employment.</w:t>
      </w:r>
    </w:p>
    <w:p w14:paraId="46182F9D" w14:textId="77777777" w:rsidR="00CA5430" w:rsidRPr="0037675A" w:rsidRDefault="00CA5430" w:rsidP="00CA5430">
      <w:pPr>
        <w:rPr>
          <w:rFonts w:ascii="Cambria" w:hAnsi="Cambria"/>
          <w:sz w:val="20"/>
          <w:szCs w:val="20"/>
        </w:rPr>
      </w:pPr>
    </w:p>
    <w:p w14:paraId="46182F9E" w14:textId="77777777" w:rsidR="00CB3A41" w:rsidRDefault="0037675A" w:rsidP="00CA5430">
      <w:pPr>
        <w:rPr>
          <w:rFonts w:ascii="Cambria" w:hAnsi="Cambria"/>
          <w:sz w:val="20"/>
          <w:szCs w:val="20"/>
        </w:rPr>
      </w:pPr>
      <w:r w:rsidRPr="00CB3A41">
        <w:rPr>
          <w:rFonts w:ascii="Cambria" w:hAnsi="Cambria"/>
          <w:sz w:val="20"/>
          <w:szCs w:val="20"/>
          <w:u w:val="single"/>
        </w:rPr>
        <w:t>CONDITIONS OF EMPLOYMENT</w:t>
      </w:r>
      <w:r>
        <w:rPr>
          <w:rFonts w:ascii="Cambria" w:hAnsi="Cambria"/>
          <w:sz w:val="20"/>
          <w:szCs w:val="20"/>
        </w:rPr>
        <w:t xml:space="preserve">: </w:t>
      </w:r>
    </w:p>
    <w:p w14:paraId="46182F9F" w14:textId="77777777" w:rsidR="00CA5430" w:rsidRPr="0037675A" w:rsidRDefault="00CB3A41" w:rsidP="00CA5430">
      <w:pPr>
        <w:rPr>
          <w:rFonts w:ascii="Cambria" w:hAnsi="Cambria"/>
          <w:sz w:val="20"/>
          <w:szCs w:val="20"/>
        </w:rPr>
      </w:pPr>
      <w:r>
        <w:rPr>
          <w:rFonts w:ascii="Cambria" w:hAnsi="Cambria"/>
          <w:sz w:val="20"/>
          <w:szCs w:val="20"/>
        </w:rPr>
        <w:t>Applicants m</w:t>
      </w:r>
      <w:r w:rsidR="00CA5430" w:rsidRPr="0037675A">
        <w:rPr>
          <w:rFonts w:ascii="Cambria" w:hAnsi="Cambria"/>
          <w:sz w:val="20"/>
          <w:szCs w:val="20"/>
        </w:rPr>
        <w:t xml:space="preserve">ust have </w:t>
      </w:r>
      <w:r>
        <w:rPr>
          <w:rFonts w:ascii="Cambria" w:hAnsi="Cambria"/>
          <w:sz w:val="20"/>
          <w:szCs w:val="20"/>
        </w:rPr>
        <w:t xml:space="preserve">a </w:t>
      </w:r>
      <w:r w:rsidR="00CA5430" w:rsidRPr="0037675A">
        <w:rPr>
          <w:rFonts w:ascii="Cambria" w:hAnsi="Cambria"/>
          <w:sz w:val="20"/>
          <w:szCs w:val="20"/>
        </w:rPr>
        <w:t>valid NC driver’s licen</w:t>
      </w:r>
      <w:r>
        <w:rPr>
          <w:rFonts w:ascii="Cambria" w:hAnsi="Cambria"/>
          <w:sz w:val="20"/>
          <w:szCs w:val="20"/>
        </w:rPr>
        <w:t>se and reliable transportation.</w:t>
      </w:r>
      <w:r w:rsidR="00CA5430" w:rsidRPr="0037675A">
        <w:rPr>
          <w:rFonts w:ascii="Cambria" w:hAnsi="Cambria"/>
          <w:sz w:val="20"/>
          <w:szCs w:val="20"/>
        </w:rPr>
        <w:t xml:space="preserve"> All applicants tentatively selected for this position will be required to submit to a urinalysis t</w:t>
      </w:r>
      <w:r>
        <w:rPr>
          <w:rFonts w:ascii="Cambria" w:hAnsi="Cambria"/>
          <w:sz w:val="20"/>
          <w:szCs w:val="20"/>
        </w:rPr>
        <w:t xml:space="preserve">o screen for illegal drug use. </w:t>
      </w:r>
      <w:r w:rsidR="00CA5430" w:rsidRPr="0037675A">
        <w:rPr>
          <w:rFonts w:ascii="Cambria" w:hAnsi="Cambria"/>
          <w:sz w:val="20"/>
          <w:szCs w:val="20"/>
        </w:rPr>
        <w:t xml:space="preserve">A criminal records check will be conducted. </w:t>
      </w:r>
    </w:p>
    <w:p w14:paraId="46182FA0" w14:textId="77777777" w:rsidR="00CA5430" w:rsidRPr="0037675A" w:rsidRDefault="00CA5430" w:rsidP="00CA5430">
      <w:pPr>
        <w:rPr>
          <w:rFonts w:ascii="Cambria" w:hAnsi="Cambria"/>
          <w:sz w:val="20"/>
          <w:szCs w:val="20"/>
        </w:rPr>
      </w:pPr>
    </w:p>
    <w:p w14:paraId="46182FA1" w14:textId="77777777" w:rsidR="00CA5430" w:rsidRPr="0037675A" w:rsidRDefault="00CA5430" w:rsidP="00CA5430">
      <w:pPr>
        <w:rPr>
          <w:rFonts w:ascii="Cambria" w:hAnsi="Cambria"/>
          <w:sz w:val="20"/>
          <w:szCs w:val="20"/>
        </w:rPr>
      </w:pPr>
    </w:p>
    <w:p w14:paraId="46182FA2" w14:textId="77777777" w:rsidR="00CB3A41" w:rsidRDefault="00CB3A41" w:rsidP="00CA5430">
      <w:pPr>
        <w:rPr>
          <w:rFonts w:ascii="Cambria" w:hAnsi="Cambria"/>
          <w:sz w:val="20"/>
          <w:szCs w:val="20"/>
        </w:rPr>
      </w:pPr>
      <w:r w:rsidRPr="00CB3A41">
        <w:rPr>
          <w:rFonts w:ascii="Cambria" w:hAnsi="Cambria"/>
          <w:sz w:val="20"/>
          <w:szCs w:val="20"/>
          <w:u w:val="single"/>
        </w:rPr>
        <w:t>APPLICATION PROCESS</w:t>
      </w:r>
      <w:r>
        <w:rPr>
          <w:rFonts w:ascii="Cambria" w:hAnsi="Cambria"/>
          <w:sz w:val="20"/>
          <w:szCs w:val="20"/>
        </w:rPr>
        <w:t>:</w:t>
      </w:r>
      <w:r w:rsidR="00CA5430" w:rsidRPr="0037675A">
        <w:rPr>
          <w:rFonts w:ascii="Cambria" w:hAnsi="Cambria"/>
          <w:sz w:val="20"/>
          <w:szCs w:val="20"/>
        </w:rPr>
        <w:t xml:space="preserve"> </w:t>
      </w:r>
    </w:p>
    <w:p w14:paraId="46182FA3" w14:textId="47A0EF6B" w:rsidR="00CA5430" w:rsidRPr="0037675A" w:rsidRDefault="00CA5430" w:rsidP="00CA5430">
      <w:pPr>
        <w:rPr>
          <w:rFonts w:ascii="Cambria" w:hAnsi="Cambria"/>
          <w:sz w:val="20"/>
          <w:szCs w:val="20"/>
        </w:rPr>
      </w:pPr>
      <w:r w:rsidRPr="0037675A">
        <w:rPr>
          <w:rFonts w:ascii="Cambria" w:hAnsi="Cambria"/>
          <w:sz w:val="20"/>
          <w:szCs w:val="20"/>
        </w:rPr>
        <w:lastRenderedPageBreak/>
        <w:t xml:space="preserve">Applicants will be given credit only for information provided in </w:t>
      </w:r>
      <w:r w:rsidR="00CB3A41">
        <w:rPr>
          <w:rFonts w:ascii="Cambria" w:hAnsi="Cambria"/>
          <w:sz w:val="20"/>
          <w:szCs w:val="20"/>
        </w:rPr>
        <w:t xml:space="preserve">response to this announcement. </w:t>
      </w:r>
      <w:r w:rsidRPr="0037675A">
        <w:rPr>
          <w:rFonts w:ascii="Cambria" w:hAnsi="Cambria"/>
          <w:sz w:val="20"/>
          <w:szCs w:val="20"/>
        </w:rPr>
        <w:t xml:space="preserve">No additional information will be solicited or considered by this </w:t>
      </w:r>
      <w:r w:rsidR="00B875D7" w:rsidRPr="0037675A">
        <w:rPr>
          <w:rFonts w:ascii="Cambria" w:hAnsi="Cambria"/>
          <w:sz w:val="20"/>
          <w:szCs w:val="20"/>
        </w:rPr>
        <w:t>office;</w:t>
      </w:r>
      <w:r w:rsidRPr="0037675A">
        <w:rPr>
          <w:rFonts w:ascii="Cambria" w:hAnsi="Cambria"/>
          <w:sz w:val="20"/>
          <w:szCs w:val="20"/>
        </w:rPr>
        <w:t xml:space="preserve"> therefore, </w:t>
      </w:r>
      <w:proofErr w:type="gramStart"/>
      <w:r w:rsidRPr="0037675A">
        <w:rPr>
          <w:rFonts w:ascii="Cambria" w:hAnsi="Cambria"/>
          <w:sz w:val="20"/>
          <w:szCs w:val="20"/>
        </w:rPr>
        <w:t>persons</w:t>
      </w:r>
      <w:proofErr w:type="gramEnd"/>
      <w:r w:rsidRPr="0037675A">
        <w:rPr>
          <w:rFonts w:ascii="Cambria" w:hAnsi="Cambria"/>
          <w:sz w:val="20"/>
          <w:szCs w:val="20"/>
        </w:rPr>
        <w:t xml:space="preserve"> who submit incomplete applications may not receive full credit for their educa</w:t>
      </w:r>
      <w:r w:rsidR="00CB3A41">
        <w:rPr>
          <w:rFonts w:ascii="Cambria" w:hAnsi="Cambria"/>
          <w:sz w:val="20"/>
          <w:szCs w:val="20"/>
        </w:rPr>
        <w:t xml:space="preserve">tion, training and experience. </w:t>
      </w:r>
      <w:r w:rsidRPr="0037675A">
        <w:rPr>
          <w:rFonts w:ascii="Cambria" w:hAnsi="Cambria"/>
          <w:sz w:val="20"/>
          <w:szCs w:val="20"/>
        </w:rPr>
        <w:t>Applicants will not automatically be given credit based on their position title.</w:t>
      </w:r>
    </w:p>
    <w:p w14:paraId="46182FA4" w14:textId="77777777" w:rsidR="00CA5430" w:rsidRPr="0037675A" w:rsidRDefault="00CA5430" w:rsidP="00CA5430">
      <w:pPr>
        <w:rPr>
          <w:rFonts w:ascii="Cambria" w:hAnsi="Cambria"/>
          <w:sz w:val="20"/>
          <w:szCs w:val="20"/>
        </w:rPr>
      </w:pPr>
    </w:p>
    <w:p w14:paraId="46182FA5" w14:textId="77777777" w:rsidR="00CA5430" w:rsidRPr="0037675A" w:rsidRDefault="00CA5430" w:rsidP="00CA5430">
      <w:pPr>
        <w:rPr>
          <w:rFonts w:ascii="Cambria" w:hAnsi="Cambria"/>
          <w:sz w:val="20"/>
          <w:szCs w:val="20"/>
        </w:rPr>
      </w:pPr>
      <w:r w:rsidRPr="0037675A">
        <w:rPr>
          <w:rFonts w:ascii="Cambria" w:hAnsi="Cambria"/>
          <w:sz w:val="20"/>
          <w:szCs w:val="20"/>
        </w:rPr>
        <w:t xml:space="preserve">A NC State Application Form (PD 107) and official high school and/or college transcripts must be submitted to:  </w:t>
      </w:r>
    </w:p>
    <w:p w14:paraId="46182FA6" w14:textId="77777777" w:rsidR="00CA5430" w:rsidRPr="0037675A" w:rsidRDefault="00CA5430" w:rsidP="00CA5430">
      <w:pPr>
        <w:rPr>
          <w:rFonts w:ascii="Cambria" w:hAnsi="Cambria"/>
          <w:sz w:val="20"/>
          <w:szCs w:val="20"/>
        </w:rPr>
      </w:pPr>
      <w:r w:rsidRPr="0037675A">
        <w:rPr>
          <w:rFonts w:ascii="Cambria" w:hAnsi="Cambria"/>
          <w:sz w:val="20"/>
          <w:szCs w:val="20"/>
        </w:rPr>
        <w:t xml:space="preserve">                             </w:t>
      </w:r>
    </w:p>
    <w:p w14:paraId="46182FA7" w14:textId="3E9B5E4B" w:rsidR="00CA5430" w:rsidRPr="0037675A" w:rsidRDefault="00CB3A41" w:rsidP="00CA5430">
      <w:pPr>
        <w:rPr>
          <w:rFonts w:ascii="Cambria" w:hAnsi="Cambria"/>
          <w:sz w:val="20"/>
          <w:szCs w:val="20"/>
        </w:rPr>
      </w:pPr>
      <w:r>
        <w:rPr>
          <w:rFonts w:ascii="Cambria" w:hAnsi="Cambria"/>
          <w:sz w:val="20"/>
          <w:szCs w:val="20"/>
        </w:rPr>
        <w:t>Tammy Cody, Health Director</w:t>
      </w:r>
    </w:p>
    <w:p w14:paraId="46182FA8" w14:textId="77777777" w:rsidR="00CB3A41" w:rsidRDefault="00CB3A41" w:rsidP="00CA5430">
      <w:pPr>
        <w:rPr>
          <w:rFonts w:ascii="Cambria" w:hAnsi="Cambria"/>
          <w:sz w:val="20"/>
          <w:szCs w:val="20"/>
        </w:rPr>
      </w:pPr>
    </w:p>
    <w:p w14:paraId="46182FA9" w14:textId="77777777" w:rsidR="00CB3A41" w:rsidRDefault="00CB3A41" w:rsidP="00CA5430">
      <w:pPr>
        <w:rPr>
          <w:rFonts w:ascii="Cambria" w:hAnsi="Cambria"/>
          <w:sz w:val="20"/>
          <w:szCs w:val="20"/>
        </w:rPr>
      </w:pPr>
      <w:r>
        <w:rPr>
          <w:rFonts w:ascii="Cambria" w:hAnsi="Cambria"/>
          <w:sz w:val="20"/>
          <w:szCs w:val="20"/>
        </w:rPr>
        <w:t>Mailing Address:</w:t>
      </w:r>
    </w:p>
    <w:p w14:paraId="46182FAA" w14:textId="77777777" w:rsidR="00CA5430" w:rsidRPr="0037675A" w:rsidRDefault="00CB3A41" w:rsidP="00CA5430">
      <w:pPr>
        <w:rPr>
          <w:rFonts w:ascii="Cambria" w:hAnsi="Cambria"/>
          <w:sz w:val="20"/>
          <w:szCs w:val="20"/>
        </w:rPr>
      </w:pPr>
      <w:r>
        <w:rPr>
          <w:rFonts w:ascii="Cambria" w:hAnsi="Cambria"/>
          <w:sz w:val="20"/>
          <w:szCs w:val="20"/>
        </w:rPr>
        <w:t>Madison County Health Department</w:t>
      </w:r>
    </w:p>
    <w:p w14:paraId="46182FAB" w14:textId="77777777" w:rsidR="00CB3A41" w:rsidRDefault="00CB3A41" w:rsidP="00CA5430">
      <w:pPr>
        <w:rPr>
          <w:rFonts w:ascii="Cambria" w:hAnsi="Cambria"/>
          <w:sz w:val="20"/>
          <w:szCs w:val="20"/>
        </w:rPr>
      </w:pPr>
      <w:r>
        <w:rPr>
          <w:rFonts w:ascii="Cambria" w:hAnsi="Cambria"/>
          <w:sz w:val="20"/>
          <w:szCs w:val="20"/>
        </w:rPr>
        <w:t>493 Medical Park Drive</w:t>
      </w:r>
    </w:p>
    <w:p w14:paraId="46182FAC" w14:textId="77777777" w:rsidR="00CB3A41" w:rsidRDefault="00CB3A41" w:rsidP="00CA5430">
      <w:pPr>
        <w:rPr>
          <w:rFonts w:ascii="Cambria" w:hAnsi="Cambria"/>
          <w:sz w:val="20"/>
          <w:szCs w:val="20"/>
        </w:rPr>
      </w:pPr>
      <w:r>
        <w:rPr>
          <w:rFonts w:ascii="Cambria" w:hAnsi="Cambria"/>
          <w:sz w:val="20"/>
          <w:szCs w:val="20"/>
        </w:rPr>
        <w:t>Marshall, NC 28753</w:t>
      </w:r>
      <w:r w:rsidR="00CA5430" w:rsidRPr="0037675A">
        <w:rPr>
          <w:rFonts w:ascii="Cambria" w:hAnsi="Cambria"/>
          <w:sz w:val="20"/>
          <w:szCs w:val="20"/>
        </w:rPr>
        <w:t xml:space="preserve">    </w:t>
      </w:r>
    </w:p>
    <w:p w14:paraId="46182FAD" w14:textId="77777777" w:rsidR="00CB3A41" w:rsidRDefault="00CB3A41" w:rsidP="00CA5430">
      <w:pPr>
        <w:rPr>
          <w:rFonts w:ascii="Cambria" w:hAnsi="Cambria"/>
          <w:sz w:val="20"/>
          <w:szCs w:val="20"/>
        </w:rPr>
      </w:pPr>
    </w:p>
    <w:p w14:paraId="46182FAE" w14:textId="77777777" w:rsidR="00CB3A41" w:rsidRDefault="00CB3A41" w:rsidP="00CA5430">
      <w:pPr>
        <w:rPr>
          <w:rFonts w:ascii="Cambria" w:hAnsi="Cambria"/>
          <w:sz w:val="20"/>
          <w:szCs w:val="20"/>
        </w:rPr>
      </w:pPr>
      <w:r>
        <w:rPr>
          <w:rFonts w:ascii="Cambria" w:hAnsi="Cambria"/>
          <w:sz w:val="20"/>
          <w:szCs w:val="20"/>
        </w:rPr>
        <w:t>Or</w:t>
      </w:r>
    </w:p>
    <w:p w14:paraId="46182FAF" w14:textId="77777777" w:rsidR="00CB3A41" w:rsidRDefault="00CB3A41" w:rsidP="00CA5430">
      <w:pPr>
        <w:rPr>
          <w:rFonts w:ascii="Cambria" w:hAnsi="Cambria"/>
          <w:sz w:val="20"/>
          <w:szCs w:val="20"/>
        </w:rPr>
      </w:pPr>
    </w:p>
    <w:p w14:paraId="46182FB0" w14:textId="77777777" w:rsidR="00CB3A41" w:rsidRDefault="00CB3A41" w:rsidP="00CA5430">
      <w:pPr>
        <w:rPr>
          <w:rFonts w:ascii="Cambria" w:hAnsi="Cambria"/>
          <w:sz w:val="20"/>
          <w:szCs w:val="20"/>
        </w:rPr>
      </w:pPr>
      <w:r>
        <w:rPr>
          <w:rFonts w:ascii="Cambria" w:hAnsi="Cambria"/>
          <w:sz w:val="20"/>
          <w:szCs w:val="20"/>
        </w:rPr>
        <w:t>Email:</w:t>
      </w:r>
    </w:p>
    <w:p w14:paraId="46182FB1" w14:textId="77777777" w:rsidR="00CB3A41" w:rsidRDefault="00CB3A41" w:rsidP="00CA5430">
      <w:pPr>
        <w:rPr>
          <w:rFonts w:ascii="Cambria" w:hAnsi="Cambria"/>
          <w:sz w:val="20"/>
          <w:szCs w:val="20"/>
        </w:rPr>
      </w:pPr>
      <w:hyperlink r:id="rId11" w:history="1">
        <w:r w:rsidRPr="00BA2C5F">
          <w:rPr>
            <w:rStyle w:val="Hyperlink"/>
            <w:rFonts w:ascii="Cambria" w:hAnsi="Cambria"/>
            <w:sz w:val="20"/>
            <w:szCs w:val="20"/>
          </w:rPr>
          <w:t>tcody@madisoncountync.gov</w:t>
        </w:r>
      </w:hyperlink>
    </w:p>
    <w:p w14:paraId="46182FB2" w14:textId="77777777" w:rsidR="00CA5430" w:rsidRPr="0037675A" w:rsidRDefault="00CA5430" w:rsidP="00CA5430">
      <w:pPr>
        <w:rPr>
          <w:rFonts w:ascii="Cambria" w:hAnsi="Cambria"/>
          <w:sz w:val="20"/>
          <w:szCs w:val="20"/>
        </w:rPr>
      </w:pPr>
      <w:r w:rsidRPr="0037675A">
        <w:rPr>
          <w:rFonts w:ascii="Cambria" w:hAnsi="Cambria"/>
          <w:sz w:val="20"/>
          <w:szCs w:val="20"/>
        </w:rPr>
        <w:t xml:space="preserve">    </w:t>
      </w:r>
    </w:p>
    <w:p w14:paraId="46182FB3" w14:textId="77777777" w:rsidR="00CB3A41" w:rsidRDefault="00CA5430" w:rsidP="00CA5430">
      <w:pPr>
        <w:rPr>
          <w:rFonts w:ascii="Cambria" w:hAnsi="Cambria"/>
          <w:sz w:val="20"/>
          <w:szCs w:val="20"/>
        </w:rPr>
      </w:pPr>
      <w:r w:rsidRPr="00CB3A41">
        <w:rPr>
          <w:rFonts w:ascii="Cambria" w:hAnsi="Cambria"/>
          <w:sz w:val="20"/>
          <w:szCs w:val="20"/>
          <w:u w:val="single"/>
        </w:rPr>
        <w:t>CLOSING DATE</w:t>
      </w:r>
      <w:r w:rsidRPr="0037675A">
        <w:rPr>
          <w:rFonts w:ascii="Cambria" w:hAnsi="Cambria"/>
          <w:sz w:val="20"/>
          <w:szCs w:val="20"/>
        </w:rPr>
        <w:t xml:space="preserve">: </w:t>
      </w:r>
    </w:p>
    <w:p w14:paraId="46182FB4" w14:textId="77777777" w:rsidR="00CA5430" w:rsidRPr="0037675A" w:rsidRDefault="00CB3A41" w:rsidP="00CA5430">
      <w:pPr>
        <w:rPr>
          <w:rFonts w:ascii="Cambria" w:hAnsi="Cambria"/>
          <w:sz w:val="20"/>
          <w:szCs w:val="20"/>
        </w:rPr>
      </w:pPr>
      <w:proofErr w:type="gramStart"/>
      <w:r>
        <w:rPr>
          <w:rFonts w:ascii="Cambria" w:hAnsi="Cambria"/>
          <w:sz w:val="20"/>
          <w:szCs w:val="20"/>
        </w:rPr>
        <w:t>Position</w:t>
      </w:r>
      <w:proofErr w:type="gramEnd"/>
      <w:r>
        <w:rPr>
          <w:rFonts w:ascii="Cambria" w:hAnsi="Cambria"/>
          <w:sz w:val="20"/>
          <w:szCs w:val="20"/>
        </w:rPr>
        <w:t xml:space="preserve"> is open </w:t>
      </w:r>
      <w:proofErr w:type="gramStart"/>
      <w:r>
        <w:rPr>
          <w:rFonts w:ascii="Cambria" w:hAnsi="Cambria"/>
          <w:sz w:val="20"/>
          <w:szCs w:val="20"/>
        </w:rPr>
        <w:t>until</w:t>
      </w:r>
      <w:proofErr w:type="gramEnd"/>
      <w:r>
        <w:rPr>
          <w:rFonts w:ascii="Cambria" w:hAnsi="Cambria"/>
          <w:sz w:val="20"/>
          <w:szCs w:val="20"/>
        </w:rPr>
        <w:t xml:space="preserve"> filled.</w:t>
      </w:r>
    </w:p>
    <w:p w14:paraId="46182FB5" w14:textId="77777777" w:rsidR="00801134" w:rsidRPr="0037675A" w:rsidRDefault="00801134" w:rsidP="009E1FB0">
      <w:pPr>
        <w:rPr>
          <w:rFonts w:ascii="Cambria" w:hAnsi="Cambria"/>
          <w:sz w:val="22"/>
          <w:szCs w:val="22"/>
        </w:rPr>
      </w:pPr>
    </w:p>
    <w:sectPr w:rsidR="00801134" w:rsidRPr="0037675A" w:rsidSect="00762195">
      <w:type w:val="continuous"/>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0D861" w14:textId="77777777" w:rsidR="00644CD7" w:rsidRDefault="00644CD7" w:rsidP="00F556E9">
      <w:r>
        <w:separator/>
      </w:r>
    </w:p>
  </w:endnote>
  <w:endnote w:type="continuationSeparator" w:id="0">
    <w:p w14:paraId="742EBF3B" w14:textId="77777777" w:rsidR="00644CD7" w:rsidRDefault="00644CD7" w:rsidP="00F5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WP IconicSymbolsA">
    <w:altName w:val="Symbol"/>
    <w:charset w:val="02"/>
    <w:family w:val="auto"/>
    <w:pitch w:val="variable"/>
    <w:sig w:usb0="00000000" w:usb1="10000000" w:usb2="00000000" w:usb3="00000000" w:csb0="80000000" w:csb1="00000000"/>
  </w:font>
  <w:font w:name="BernhardMod BT">
    <w:altName w:val="Times New Roman"/>
    <w:charset w:val="00"/>
    <w:family w:val="roman"/>
    <w:pitch w:val="variable"/>
    <w:sig w:usb0="00000001" w:usb1="00000000" w:usb2="00000000" w:usb3="00000000" w:csb0="0000001B"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82FBD" w14:textId="77777777" w:rsidR="00F556E9" w:rsidRPr="000A22A3" w:rsidRDefault="000A22A3" w:rsidP="00F556E9">
    <w:pPr>
      <w:pStyle w:val="Footer"/>
      <w:jc w:val="center"/>
      <w:rPr>
        <w:rFonts w:ascii="Bradley Hand ITC" w:hAnsi="Bradley Hand ITC"/>
        <w:i/>
      </w:rPr>
    </w:pPr>
    <w:r>
      <w:t xml:space="preserve">Madison County Public Health: </w:t>
    </w:r>
    <w:proofErr w:type="spellStart"/>
    <w:r w:rsidR="009E1D02">
      <w:rPr>
        <w:rFonts w:ascii="Bradley Hand ITC" w:hAnsi="Bradley Hand ITC"/>
        <w:b/>
        <w:i/>
      </w:rPr>
      <w:t>EveryWhere</w:t>
    </w:r>
    <w:proofErr w:type="spellEnd"/>
    <w:r w:rsidR="009E1D02">
      <w:rPr>
        <w:rFonts w:ascii="Bradley Hand ITC" w:hAnsi="Bradley Hand ITC"/>
        <w:b/>
        <w:i/>
      </w:rPr>
      <w:t xml:space="preserve">, </w:t>
    </w:r>
    <w:proofErr w:type="spellStart"/>
    <w:r w:rsidR="009E1D02">
      <w:rPr>
        <w:rFonts w:ascii="Bradley Hand ITC" w:hAnsi="Bradley Hand ITC"/>
        <w:b/>
        <w:i/>
      </w:rPr>
      <w:t>EveryDay</w:t>
    </w:r>
    <w:proofErr w:type="spellEnd"/>
    <w:r w:rsidR="009E1D02">
      <w:rPr>
        <w:rFonts w:ascii="Bradley Hand ITC" w:hAnsi="Bradley Hand ITC"/>
        <w:b/>
        <w:i/>
      </w:rPr>
      <w:t xml:space="preserve">, </w:t>
    </w:r>
    <w:proofErr w:type="spellStart"/>
    <w:r w:rsidR="009E1D02">
      <w:rPr>
        <w:rFonts w:ascii="Bradley Hand ITC" w:hAnsi="Bradley Hand ITC"/>
        <w:b/>
        <w:i/>
      </w:rPr>
      <w:t>EveryBody</w:t>
    </w:r>
    <w:proofErr w:type="spellEnd"/>
  </w:p>
  <w:p w14:paraId="46182FBE" w14:textId="77777777" w:rsidR="00F556E9" w:rsidRDefault="00F556E9" w:rsidP="00F556E9">
    <w:pPr>
      <w:pStyle w:val="Footer"/>
      <w:jc w:val="center"/>
    </w:pPr>
  </w:p>
  <w:p w14:paraId="46182FBF" w14:textId="77777777" w:rsidR="00F556E9" w:rsidRDefault="00F55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389C5" w14:textId="77777777" w:rsidR="00644CD7" w:rsidRDefault="00644CD7" w:rsidP="00F556E9">
      <w:r>
        <w:separator/>
      </w:r>
    </w:p>
  </w:footnote>
  <w:footnote w:type="continuationSeparator" w:id="0">
    <w:p w14:paraId="09DF88CB" w14:textId="77777777" w:rsidR="00644CD7" w:rsidRDefault="00644CD7" w:rsidP="00F55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0FC1"/>
    <w:multiLevelType w:val="hybridMultilevel"/>
    <w:tmpl w:val="2D56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AB0B5C"/>
    <w:multiLevelType w:val="hybridMultilevel"/>
    <w:tmpl w:val="F93C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B66F41"/>
    <w:multiLevelType w:val="hybridMultilevel"/>
    <w:tmpl w:val="D28855A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1D1C21"/>
    <w:multiLevelType w:val="hybridMultilevel"/>
    <w:tmpl w:val="9064D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4E777B"/>
    <w:multiLevelType w:val="hybridMultilevel"/>
    <w:tmpl w:val="E4C0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E3447E"/>
    <w:multiLevelType w:val="hybridMultilevel"/>
    <w:tmpl w:val="B452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4643F5"/>
    <w:multiLevelType w:val="hybridMultilevel"/>
    <w:tmpl w:val="A45CE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0076751">
    <w:abstractNumId w:val="3"/>
  </w:num>
  <w:num w:numId="2" w16cid:durableId="2007780337">
    <w:abstractNumId w:val="4"/>
  </w:num>
  <w:num w:numId="3" w16cid:durableId="2090538569">
    <w:abstractNumId w:val="0"/>
  </w:num>
  <w:num w:numId="4" w16cid:durableId="1535340718">
    <w:abstractNumId w:val="1"/>
  </w:num>
  <w:num w:numId="5" w16cid:durableId="990980385">
    <w:abstractNumId w:val="5"/>
  </w:num>
  <w:num w:numId="6" w16cid:durableId="1155561538">
    <w:abstractNumId w:val="2"/>
  </w:num>
  <w:num w:numId="7" w16cid:durableId="19573223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20"/>
    <w:rsid w:val="00000720"/>
    <w:rsid w:val="00001DBF"/>
    <w:rsid w:val="000107F0"/>
    <w:rsid w:val="000148FD"/>
    <w:rsid w:val="0002474B"/>
    <w:rsid w:val="00024DDC"/>
    <w:rsid w:val="000A22A3"/>
    <w:rsid w:val="000B1102"/>
    <w:rsid w:val="000B6526"/>
    <w:rsid w:val="000C4E2D"/>
    <w:rsid w:val="00127975"/>
    <w:rsid w:val="0014686A"/>
    <w:rsid w:val="001471DE"/>
    <w:rsid w:val="00155BED"/>
    <w:rsid w:val="001615C7"/>
    <w:rsid w:val="00176194"/>
    <w:rsid w:val="00191820"/>
    <w:rsid w:val="00193FEF"/>
    <w:rsid w:val="001A4619"/>
    <w:rsid w:val="001E52C6"/>
    <w:rsid w:val="001F512F"/>
    <w:rsid w:val="002031EB"/>
    <w:rsid w:val="00217F21"/>
    <w:rsid w:val="0022116E"/>
    <w:rsid w:val="00232937"/>
    <w:rsid w:val="00296053"/>
    <w:rsid w:val="002B7185"/>
    <w:rsid w:val="002D021E"/>
    <w:rsid w:val="002D27BF"/>
    <w:rsid w:val="00314F63"/>
    <w:rsid w:val="00322366"/>
    <w:rsid w:val="00360028"/>
    <w:rsid w:val="0036584B"/>
    <w:rsid w:val="00373959"/>
    <w:rsid w:val="0037675A"/>
    <w:rsid w:val="00397F38"/>
    <w:rsid w:val="003A0182"/>
    <w:rsid w:val="003A3458"/>
    <w:rsid w:val="003A583F"/>
    <w:rsid w:val="003D23FB"/>
    <w:rsid w:val="003D7466"/>
    <w:rsid w:val="003F52C4"/>
    <w:rsid w:val="004327E1"/>
    <w:rsid w:val="00445A69"/>
    <w:rsid w:val="00447B67"/>
    <w:rsid w:val="004529AC"/>
    <w:rsid w:val="00483C41"/>
    <w:rsid w:val="00487D2B"/>
    <w:rsid w:val="00490AA1"/>
    <w:rsid w:val="004B2138"/>
    <w:rsid w:val="004C0C24"/>
    <w:rsid w:val="004C6A74"/>
    <w:rsid w:val="004F36F8"/>
    <w:rsid w:val="00511401"/>
    <w:rsid w:val="005154BA"/>
    <w:rsid w:val="005324BF"/>
    <w:rsid w:val="00546671"/>
    <w:rsid w:val="00546DBD"/>
    <w:rsid w:val="005502BA"/>
    <w:rsid w:val="00553C78"/>
    <w:rsid w:val="005819C0"/>
    <w:rsid w:val="00594443"/>
    <w:rsid w:val="00596A54"/>
    <w:rsid w:val="005A48AD"/>
    <w:rsid w:val="005C24BE"/>
    <w:rsid w:val="005C47D6"/>
    <w:rsid w:val="006047F0"/>
    <w:rsid w:val="00625D07"/>
    <w:rsid w:val="0064184E"/>
    <w:rsid w:val="00641D15"/>
    <w:rsid w:val="006448FA"/>
    <w:rsid w:val="00644CD7"/>
    <w:rsid w:val="006772A7"/>
    <w:rsid w:val="0068031D"/>
    <w:rsid w:val="006C631C"/>
    <w:rsid w:val="006D5E21"/>
    <w:rsid w:val="00722125"/>
    <w:rsid w:val="007278DE"/>
    <w:rsid w:val="007352F3"/>
    <w:rsid w:val="0073705F"/>
    <w:rsid w:val="00740619"/>
    <w:rsid w:val="0074647B"/>
    <w:rsid w:val="00762195"/>
    <w:rsid w:val="00767020"/>
    <w:rsid w:val="007766A6"/>
    <w:rsid w:val="00785A9B"/>
    <w:rsid w:val="007970A0"/>
    <w:rsid w:val="007A4940"/>
    <w:rsid w:val="007A5999"/>
    <w:rsid w:val="007B55A8"/>
    <w:rsid w:val="007B6ED9"/>
    <w:rsid w:val="007C6610"/>
    <w:rsid w:val="007F1577"/>
    <w:rsid w:val="00801134"/>
    <w:rsid w:val="00803B8A"/>
    <w:rsid w:val="00813241"/>
    <w:rsid w:val="00821282"/>
    <w:rsid w:val="00843652"/>
    <w:rsid w:val="00854085"/>
    <w:rsid w:val="00856C08"/>
    <w:rsid w:val="00860194"/>
    <w:rsid w:val="0086134A"/>
    <w:rsid w:val="00866B83"/>
    <w:rsid w:val="0088423D"/>
    <w:rsid w:val="008862D1"/>
    <w:rsid w:val="00890018"/>
    <w:rsid w:val="008E6B83"/>
    <w:rsid w:val="008F3DB8"/>
    <w:rsid w:val="008F78F3"/>
    <w:rsid w:val="0090293C"/>
    <w:rsid w:val="00923B52"/>
    <w:rsid w:val="009259E4"/>
    <w:rsid w:val="00930F7A"/>
    <w:rsid w:val="009563C1"/>
    <w:rsid w:val="00965347"/>
    <w:rsid w:val="0096541C"/>
    <w:rsid w:val="009667DF"/>
    <w:rsid w:val="00992FF7"/>
    <w:rsid w:val="009D23FA"/>
    <w:rsid w:val="009D6565"/>
    <w:rsid w:val="009E1D02"/>
    <w:rsid w:val="009E1FB0"/>
    <w:rsid w:val="00A21F21"/>
    <w:rsid w:val="00A457CD"/>
    <w:rsid w:val="00A53064"/>
    <w:rsid w:val="00A75EA5"/>
    <w:rsid w:val="00AA66B4"/>
    <w:rsid w:val="00AB5A02"/>
    <w:rsid w:val="00AC64EA"/>
    <w:rsid w:val="00AD4CA6"/>
    <w:rsid w:val="00AE0FF8"/>
    <w:rsid w:val="00B02B2D"/>
    <w:rsid w:val="00B056C7"/>
    <w:rsid w:val="00B21D9C"/>
    <w:rsid w:val="00B340A7"/>
    <w:rsid w:val="00B349BF"/>
    <w:rsid w:val="00B526C8"/>
    <w:rsid w:val="00B60AFE"/>
    <w:rsid w:val="00B80AF6"/>
    <w:rsid w:val="00B875D7"/>
    <w:rsid w:val="00B93778"/>
    <w:rsid w:val="00BC1031"/>
    <w:rsid w:val="00BD6ECB"/>
    <w:rsid w:val="00C06D79"/>
    <w:rsid w:val="00C07B81"/>
    <w:rsid w:val="00C244B3"/>
    <w:rsid w:val="00C36358"/>
    <w:rsid w:val="00C55B53"/>
    <w:rsid w:val="00C95C45"/>
    <w:rsid w:val="00CA5350"/>
    <w:rsid w:val="00CA5430"/>
    <w:rsid w:val="00CB0FAF"/>
    <w:rsid w:val="00CB2D7B"/>
    <w:rsid w:val="00CB2FC7"/>
    <w:rsid w:val="00CB3A41"/>
    <w:rsid w:val="00CB7740"/>
    <w:rsid w:val="00CC030A"/>
    <w:rsid w:val="00CC2EB0"/>
    <w:rsid w:val="00CD4A4C"/>
    <w:rsid w:val="00D16DDB"/>
    <w:rsid w:val="00D23DFE"/>
    <w:rsid w:val="00D508C1"/>
    <w:rsid w:val="00D63F95"/>
    <w:rsid w:val="00D7248C"/>
    <w:rsid w:val="00D85A09"/>
    <w:rsid w:val="00D90689"/>
    <w:rsid w:val="00D97A18"/>
    <w:rsid w:val="00DA6AF2"/>
    <w:rsid w:val="00DB2B24"/>
    <w:rsid w:val="00DE230D"/>
    <w:rsid w:val="00E431B6"/>
    <w:rsid w:val="00E507E2"/>
    <w:rsid w:val="00E6209D"/>
    <w:rsid w:val="00E63E5D"/>
    <w:rsid w:val="00E73FC2"/>
    <w:rsid w:val="00E8011E"/>
    <w:rsid w:val="00EB0932"/>
    <w:rsid w:val="00EC745B"/>
    <w:rsid w:val="00F014BC"/>
    <w:rsid w:val="00F03C63"/>
    <w:rsid w:val="00F05A12"/>
    <w:rsid w:val="00F126C0"/>
    <w:rsid w:val="00F14C11"/>
    <w:rsid w:val="00F519C2"/>
    <w:rsid w:val="00F556E9"/>
    <w:rsid w:val="00F56427"/>
    <w:rsid w:val="00F6167A"/>
    <w:rsid w:val="00F748FE"/>
    <w:rsid w:val="00FA07EB"/>
    <w:rsid w:val="00FA5031"/>
    <w:rsid w:val="00FB020A"/>
    <w:rsid w:val="00FB3282"/>
    <w:rsid w:val="00FB55D6"/>
    <w:rsid w:val="00FC00C3"/>
    <w:rsid w:val="00FD5082"/>
    <w:rsid w:val="00FD50C5"/>
    <w:rsid w:val="00FF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82F45"/>
  <w15:docId w15:val="{36B5FDB7-D77B-4968-8B40-9600CCA3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11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94443"/>
    <w:rPr>
      <w:rFonts w:ascii="Tahoma" w:hAnsi="Tahoma" w:cs="Tahoma"/>
      <w:sz w:val="16"/>
      <w:szCs w:val="16"/>
    </w:rPr>
  </w:style>
  <w:style w:type="paragraph" w:styleId="Title">
    <w:name w:val="Title"/>
    <w:basedOn w:val="Normal"/>
    <w:next w:val="Normal"/>
    <w:link w:val="TitleChar"/>
    <w:qFormat/>
    <w:rsid w:val="00445A6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445A69"/>
    <w:rPr>
      <w:rFonts w:ascii="Cambria" w:eastAsia="Times New Roman" w:hAnsi="Cambria" w:cs="Times New Roman"/>
      <w:b/>
      <w:bCs/>
      <w:kern w:val="28"/>
      <w:sz w:val="32"/>
      <w:szCs w:val="32"/>
    </w:rPr>
  </w:style>
  <w:style w:type="paragraph" w:styleId="Header">
    <w:name w:val="header"/>
    <w:basedOn w:val="Normal"/>
    <w:link w:val="HeaderChar"/>
    <w:rsid w:val="00F556E9"/>
    <w:pPr>
      <w:tabs>
        <w:tab w:val="center" w:pos="4680"/>
        <w:tab w:val="right" w:pos="9360"/>
      </w:tabs>
    </w:pPr>
  </w:style>
  <w:style w:type="character" w:customStyle="1" w:styleId="HeaderChar">
    <w:name w:val="Header Char"/>
    <w:basedOn w:val="DefaultParagraphFont"/>
    <w:link w:val="Header"/>
    <w:rsid w:val="00F556E9"/>
    <w:rPr>
      <w:sz w:val="24"/>
      <w:szCs w:val="24"/>
    </w:rPr>
  </w:style>
  <w:style w:type="paragraph" w:styleId="Footer">
    <w:name w:val="footer"/>
    <w:basedOn w:val="Normal"/>
    <w:link w:val="FooterChar"/>
    <w:uiPriority w:val="99"/>
    <w:rsid w:val="00F556E9"/>
    <w:pPr>
      <w:tabs>
        <w:tab w:val="center" w:pos="4680"/>
        <w:tab w:val="right" w:pos="9360"/>
      </w:tabs>
    </w:pPr>
  </w:style>
  <w:style w:type="character" w:customStyle="1" w:styleId="FooterChar">
    <w:name w:val="Footer Char"/>
    <w:basedOn w:val="DefaultParagraphFont"/>
    <w:link w:val="Footer"/>
    <w:uiPriority w:val="99"/>
    <w:rsid w:val="00F556E9"/>
    <w:rPr>
      <w:sz w:val="24"/>
      <w:szCs w:val="24"/>
    </w:rPr>
  </w:style>
  <w:style w:type="character" w:styleId="Hyperlink">
    <w:name w:val="Hyperlink"/>
    <w:basedOn w:val="DefaultParagraphFont"/>
    <w:rsid w:val="00F556E9"/>
    <w:rPr>
      <w:color w:val="0000FF"/>
      <w:u w:val="single"/>
    </w:rPr>
  </w:style>
  <w:style w:type="paragraph" w:styleId="FootnoteText">
    <w:name w:val="footnote text"/>
    <w:basedOn w:val="Normal"/>
    <w:link w:val="FootnoteTextChar"/>
    <w:uiPriority w:val="99"/>
    <w:unhideWhenUsed/>
    <w:rsid w:val="0080113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01134"/>
    <w:rPr>
      <w:rFonts w:asciiTheme="minorHAnsi" w:eastAsiaTheme="minorHAnsi" w:hAnsiTheme="minorHAnsi" w:cstheme="minorBidi"/>
    </w:rPr>
  </w:style>
  <w:style w:type="character" w:styleId="FootnoteReference">
    <w:name w:val="footnote reference"/>
    <w:basedOn w:val="DefaultParagraphFont"/>
    <w:uiPriority w:val="99"/>
    <w:unhideWhenUsed/>
    <w:rsid w:val="00801134"/>
    <w:rPr>
      <w:vertAlign w:val="superscript"/>
    </w:rPr>
  </w:style>
  <w:style w:type="paragraph" w:styleId="ListParagraph">
    <w:name w:val="List Paragraph"/>
    <w:basedOn w:val="Normal"/>
    <w:uiPriority w:val="34"/>
    <w:qFormat/>
    <w:rsid w:val="00376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disoncountyhealt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cody@madisoncountync.gov"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disoncounty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1302</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Madison County</Company>
  <LinksUpToDate>false</LinksUpToDate>
  <CharactersWithSpaces>9668</CharactersWithSpaces>
  <SharedDoc>false</SharedDoc>
  <HLinks>
    <vt:vector size="6" baseType="variant">
      <vt:variant>
        <vt:i4>6094916</vt:i4>
      </vt:variant>
      <vt:variant>
        <vt:i4>0</vt:i4>
      </vt:variant>
      <vt:variant>
        <vt:i4>0</vt:i4>
      </vt:variant>
      <vt:variant>
        <vt:i4>5</vt:i4>
      </vt:variant>
      <vt:variant>
        <vt:lpwstr>http://www.madisoncountypublichealthnow.com/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Madison County Health Dept.</dc:creator>
  <cp:lastModifiedBy>Robin Wallin</cp:lastModifiedBy>
  <cp:revision>4</cp:revision>
  <cp:lastPrinted>2025-05-20T20:25:00Z</cp:lastPrinted>
  <dcterms:created xsi:type="dcterms:W3CDTF">2025-05-20T20:20:00Z</dcterms:created>
  <dcterms:modified xsi:type="dcterms:W3CDTF">2025-05-20T20:31:00Z</dcterms:modified>
</cp:coreProperties>
</file>