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747"/>
        <w:gridCol w:w="7209"/>
      </w:tblGrid>
      <w:tr w:rsidR="00E46BF4" w:rsidRPr="004841CB" w:rsidTr="00307065">
        <w:tc>
          <w:tcPr>
            <w:tcW w:w="2048" w:type="dxa"/>
          </w:tcPr>
          <w:p w:rsidR="00E46BF4" w:rsidRPr="004841CB" w:rsidRDefault="00E46BF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  <w:i/>
              </w:rPr>
              <w:t>Preventing</w:t>
            </w:r>
          </w:p>
          <w:p w:rsidR="00E46BF4" w:rsidRPr="004841CB" w:rsidRDefault="00E46BF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Contamination</w:t>
            </w:r>
          </w:p>
          <w:p w:rsidR="00E46BF4" w:rsidRPr="004841CB" w:rsidRDefault="00E46BF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by Consumers</w:t>
            </w:r>
          </w:p>
        </w:tc>
        <w:tc>
          <w:tcPr>
            <w:tcW w:w="720" w:type="dxa"/>
          </w:tcPr>
          <w:p w:rsidR="00E46BF4" w:rsidRPr="004841CB" w:rsidRDefault="00E46BF4" w:rsidP="00307065">
            <w:pPr>
              <w:rPr>
                <w:rFonts w:cs="Arial"/>
                <w:b/>
              </w:rPr>
            </w:pPr>
          </w:p>
        </w:tc>
        <w:tc>
          <w:tcPr>
            <w:tcW w:w="6944" w:type="dxa"/>
          </w:tcPr>
          <w:p w:rsidR="00E46BF4" w:rsidRPr="004841CB" w:rsidRDefault="00E46BF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3-306.11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Food Display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E46BF4" w:rsidRPr="004841CB" w:rsidRDefault="00E46BF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  <w:p w:rsidR="00E46BF4" w:rsidRPr="004841CB" w:rsidRDefault="00E46BF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i/>
              </w:rPr>
              <w:t xml:space="preserve">Except for nuts in the shell and whole, raw fruits and vegetables that are intended for hulling, peeling, or washing by the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before consumption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on display shall be protected from contamination by the use of </w:t>
            </w:r>
            <w:r w:rsidRPr="004841CB">
              <w:rPr>
                <w:rFonts w:cs="Arial"/>
                <w:smallCaps/>
                <w:szCs w:val="24"/>
              </w:rPr>
              <w:t>packaging</w:t>
            </w:r>
            <w:r w:rsidRPr="004841CB">
              <w:rPr>
                <w:rFonts w:cs="Arial"/>
              </w:rPr>
              <w:t xml:space="preserve">; counter, service line, or salad bar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guards; display cases; or other effective means.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BF4"/>
    <w:rsid w:val="0068458B"/>
    <w:rsid w:val="00E4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BF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BF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2012-09-11T12:31:00Z</dcterms:created>
  <dcterms:modified xsi:type="dcterms:W3CDTF">2012-09-11T12:33:00Z</dcterms:modified>
</cp:coreProperties>
</file>