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3B779F" w:rsidRPr="004841CB" w:rsidTr="00AA36EE">
        <w:tc>
          <w:tcPr>
            <w:tcW w:w="25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Outer Clothing</w:t>
            </w:r>
          </w:p>
        </w:tc>
        <w:tc>
          <w:tcPr>
            <w:tcW w:w="98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2-304.11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 Condition</w:t>
            </w:r>
            <w:bookmarkEnd w:id="0"/>
            <w:r w:rsidRPr="004841CB">
              <w:rPr>
                <w:b/>
              </w:rPr>
              <w:t xml:space="preserve">.  </w:t>
            </w:r>
          </w:p>
        </w:tc>
      </w:tr>
      <w:tr w:rsidR="003B779F" w:rsidRPr="004841CB" w:rsidTr="00AA36EE">
        <w:tc>
          <w:tcPr>
            <w:tcW w:w="25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3B779F" w:rsidRPr="004841CB" w:rsidTr="00AA36EE">
        <w:tc>
          <w:tcPr>
            <w:tcW w:w="25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98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2" w:type="dxa"/>
          </w:tcPr>
          <w:p w:rsidR="003B779F" w:rsidRPr="004841CB" w:rsidRDefault="003B779F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Food employees</w:t>
            </w:r>
            <w:r w:rsidRPr="004841CB">
              <w:t xml:space="preserve"> shall wear clean outer clothing to prevent contamination of </w:t>
            </w:r>
            <w:r w:rsidRPr="004841CB">
              <w:rPr>
                <w:smallCaps/>
              </w:rPr>
              <w:t>food, equipment, utensils, 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 articles</w:t>
            </w:r>
            <w:r w:rsidRPr="004841CB">
              <w:t>.</w:t>
            </w:r>
          </w:p>
        </w:tc>
      </w:tr>
    </w:tbl>
    <w:p w:rsidR="002C0EF5" w:rsidRDefault="002C0EF5"/>
    <w:sectPr w:rsidR="002C0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9F"/>
    <w:rsid w:val="002C0EF5"/>
    <w:rsid w:val="003B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7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2012-09-11T15:54:00Z</dcterms:created>
  <dcterms:modified xsi:type="dcterms:W3CDTF">2012-09-11T15:54:00Z</dcterms:modified>
</cp:coreProperties>
</file>