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BAB" w:rsidRPr="004841CB" w:rsidRDefault="00184BAB" w:rsidP="00184BAB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  <w:ind w:left="1495" w:hanging="1495"/>
      </w:pPr>
      <w:bookmarkStart w:id="0" w:name="_GoBack"/>
      <w:r w:rsidRPr="004841CB">
        <w:rPr>
          <w:b/>
        </w:rPr>
        <w:t>4-302.13</w:t>
      </w:r>
      <w:r w:rsidRPr="004841CB">
        <w:rPr>
          <w:b/>
        </w:rPr>
        <w:tab/>
      </w:r>
      <w:r w:rsidRPr="004841CB">
        <w:rPr>
          <w:b/>
        </w:rPr>
        <w:tab/>
        <w:t xml:space="preserve">Temperature Measuring Devices, Manual </w:t>
      </w:r>
      <w:proofErr w:type="spellStart"/>
      <w:r w:rsidRPr="004841CB">
        <w:rPr>
          <w:b/>
        </w:rPr>
        <w:t>Warewashing</w:t>
      </w:r>
      <w:bookmarkEnd w:id="0"/>
      <w:proofErr w:type="spellEnd"/>
      <w:r w:rsidRPr="004841CB">
        <w:rPr>
          <w:b/>
        </w:rPr>
        <w:t xml:space="preserve">.  </w:t>
      </w:r>
    </w:p>
    <w:p w:rsidR="00184BAB" w:rsidRPr="004841CB" w:rsidRDefault="00184BAB" w:rsidP="00184BAB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</w:pPr>
    </w:p>
    <w:p w:rsidR="00DF7C00" w:rsidRDefault="00184BAB" w:rsidP="00184BAB">
      <w:r w:rsidRPr="004841CB">
        <w:t xml:space="preserve">In manual </w:t>
      </w:r>
      <w:proofErr w:type="spellStart"/>
      <w:r w:rsidRPr="004841CB">
        <w:rPr>
          <w:smallCaps/>
        </w:rPr>
        <w:t>warewashing</w:t>
      </w:r>
      <w:proofErr w:type="spellEnd"/>
      <w:r w:rsidRPr="004841CB">
        <w:t xml:space="preserve"> operations, a </w:t>
      </w:r>
      <w:r w:rsidRPr="004841CB">
        <w:rPr>
          <w:smallCaps/>
        </w:rPr>
        <w:t>temperature measuring device</w:t>
      </w:r>
      <w:r w:rsidRPr="004841CB">
        <w:t xml:space="preserve"> shall be provided and readily accessible for frequently measuring the washing and </w:t>
      </w:r>
      <w:r w:rsidRPr="004841CB">
        <w:rPr>
          <w:smallCaps/>
        </w:rPr>
        <w:t>sanitizing</w:t>
      </w:r>
      <w:r w:rsidRPr="004841CB">
        <w:t xml:space="preserve"> temperatures.</w:t>
      </w:r>
    </w:p>
    <w:sectPr w:rsidR="00DF7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BAB"/>
    <w:rsid w:val="00184BAB"/>
    <w:rsid w:val="00DF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BA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BA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2012-09-24T20:12:00Z</dcterms:created>
  <dcterms:modified xsi:type="dcterms:W3CDTF">2012-09-24T20:12:00Z</dcterms:modified>
</cp:coreProperties>
</file>