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C9" w:rsidRPr="004841CB" w:rsidRDefault="00427FC9" w:rsidP="00427FC9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6" w:hanging="1496"/>
      </w:pPr>
      <w:bookmarkStart w:id="0" w:name="_GoBack"/>
      <w:r w:rsidRPr="004841CB">
        <w:rPr>
          <w:b/>
        </w:rPr>
        <w:t>6-202.14</w:t>
      </w:r>
      <w:r w:rsidRPr="004841CB">
        <w:rPr>
          <w:b/>
        </w:rPr>
        <w:tab/>
      </w:r>
      <w:r w:rsidRPr="004841CB">
        <w:rPr>
          <w:b/>
        </w:rPr>
        <w:tab/>
        <w:t xml:space="preserve">Toilet </w:t>
      </w:r>
      <w:proofErr w:type="gramStart"/>
      <w:r w:rsidRPr="004841CB">
        <w:rPr>
          <w:b/>
        </w:rPr>
        <w:t>Rooms,</w:t>
      </w:r>
      <w:proofErr w:type="gramEnd"/>
      <w:r w:rsidRPr="004841CB">
        <w:rPr>
          <w:b/>
        </w:rPr>
        <w:t xml:space="preserve"> Enclosed</w:t>
      </w:r>
      <w:bookmarkEnd w:id="0"/>
      <w:r w:rsidRPr="004841CB">
        <w:rPr>
          <w:b/>
        </w:rPr>
        <w:t xml:space="preserve">.  </w:t>
      </w:r>
    </w:p>
    <w:p w:rsidR="00427FC9" w:rsidRPr="004841CB" w:rsidRDefault="00427FC9" w:rsidP="00427FC9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7135DF" w:rsidRDefault="00427FC9" w:rsidP="00427FC9">
      <w:r w:rsidRPr="004841CB">
        <w:rPr>
          <w:i/>
        </w:rPr>
        <w:t xml:space="preserve">Except where a toilet room is located outside a </w:t>
      </w:r>
      <w:r w:rsidRPr="004841CB">
        <w:rPr>
          <w:i/>
          <w:smallCaps/>
        </w:rPr>
        <w:t>food</w:t>
      </w:r>
      <w:r w:rsidRPr="004841CB">
        <w:rPr>
          <w:i/>
        </w:rPr>
        <w:t xml:space="preserve"> </w:t>
      </w:r>
      <w:r w:rsidRPr="004841CB">
        <w:rPr>
          <w:i/>
          <w:smallCaps/>
        </w:rPr>
        <w:t>establishment</w:t>
      </w:r>
      <w:r w:rsidRPr="004841CB">
        <w:rPr>
          <w:i/>
        </w:rPr>
        <w:t xml:space="preserve"> and does not open directly into the </w:t>
      </w:r>
      <w:r w:rsidRPr="004841CB">
        <w:rPr>
          <w:i/>
          <w:smallCaps/>
        </w:rPr>
        <w:t>food</w:t>
      </w:r>
      <w:r w:rsidRPr="004841CB">
        <w:rPr>
          <w:i/>
        </w:rPr>
        <w:t xml:space="preserve"> </w:t>
      </w:r>
      <w:r w:rsidRPr="004841CB">
        <w:rPr>
          <w:i/>
          <w:smallCaps/>
        </w:rPr>
        <w:t>establishment</w:t>
      </w:r>
      <w:r w:rsidRPr="004841CB">
        <w:rPr>
          <w:i/>
        </w:rPr>
        <w:t xml:space="preserve"> such as a toilet room that is provided by the management of a shopping mall,</w:t>
      </w:r>
      <w:r w:rsidRPr="004841CB">
        <w:t xml:space="preserve"> a toilet room located on the </w:t>
      </w:r>
      <w:r w:rsidRPr="004841CB">
        <w:rPr>
          <w:smallCaps/>
        </w:rPr>
        <w:t>premises</w:t>
      </w:r>
      <w:r w:rsidRPr="004841CB">
        <w:t xml:space="preserve"> shall be completely enclosed and provided with a tight-fitting and self-closing door.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FC9"/>
    <w:rsid w:val="00427FC9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FC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FC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2012-09-26T20:57:00Z</dcterms:created>
  <dcterms:modified xsi:type="dcterms:W3CDTF">2012-09-26T20:58:00Z</dcterms:modified>
</cp:coreProperties>
</file>