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1C" w:rsidRPr="004841CB" w:rsidRDefault="008F151C" w:rsidP="008F151C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proofErr w:type="gramStart"/>
      <w:r w:rsidRPr="004841CB">
        <w:rPr>
          <w:rFonts w:cs="Arial"/>
          <w:b/>
        </w:rPr>
        <w:t>3-202.15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>Package Integrity</w:t>
      </w:r>
      <w:bookmarkEnd w:id="0"/>
      <w:r w:rsidRPr="004841CB">
        <w:rPr>
          <w:rFonts w:cs="Arial"/>
          <w:b/>
        </w:rPr>
        <w:t>.</w:t>
      </w:r>
      <w:proofErr w:type="gramEnd"/>
    </w:p>
    <w:p w:rsidR="008F151C" w:rsidRPr="004841CB" w:rsidRDefault="008F151C" w:rsidP="008F151C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DF341E" w:rsidRDefault="008F151C" w:rsidP="008F151C"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</w:t>
      </w:r>
      <w:r w:rsidRPr="004841CB">
        <w:rPr>
          <w:rFonts w:cs="Arial"/>
          <w:szCs w:val="24"/>
        </w:rPr>
        <w:t>packages</w:t>
      </w:r>
      <w:r w:rsidRPr="004841CB">
        <w:rPr>
          <w:rFonts w:cs="Arial"/>
        </w:rPr>
        <w:t xml:space="preserve"> shall be in good condition and protect the integrity of the contents so that the </w:t>
      </w:r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is not exposed to </w:t>
      </w:r>
      <w:r w:rsidRPr="004841CB">
        <w:rPr>
          <w:rFonts w:cs="Arial"/>
          <w:smallCaps/>
        </w:rPr>
        <w:t>adulteration</w:t>
      </w:r>
      <w:r w:rsidRPr="004841CB">
        <w:rPr>
          <w:rFonts w:cs="Arial"/>
        </w:rPr>
        <w:t xml:space="preserve"> or potential contaminants.</w:t>
      </w:r>
      <w:r w:rsidRPr="004841CB">
        <w:rPr>
          <w:rFonts w:cs="Arial"/>
          <w:vertAlign w:val="superscript"/>
        </w:rPr>
        <w:t xml:space="preserve"> Pf</w:t>
      </w:r>
      <w:r w:rsidRPr="004841CB">
        <w:rPr>
          <w:rFonts w:cs="Arial"/>
        </w:rPr>
        <w:t xml:space="preserve">  </w:t>
      </w:r>
    </w:p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1C"/>
    <w:rsid w:val="008F151C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5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5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2012-09-06T01:53:00Z</dcterms:created>
  <dcterms:modified xsi:type="dcterms:W3CDTF">2012-09-06T01:54:00Z</dcterms:modified>
</cp:coreProperties>
</file>