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4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1"/>
        <w:gridCol w:w="8531"/>
      </w:tblGrid>
      <w:tr w:rsidR="00EA0BBA" w:rsidRPr="004841CB" w:rsidTr="008A647F">
        <w:tc>
          <w:tcPr>
            <w:tcW w:w="720" w:type="dxa"/>
          </w:tcPr>
          <w:p w:rsidR="00EA0BBA" w:rsidRPr="004841CB" w:rsidRDefault="00EA0BBA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6742" w:type="dxa"/>
          </w:tcPr>
          <w:p w:rsidR="00EA0BBA" w:rsidRPr="004841CB" w:rsidRDefault="00EA0BBA" w:rsidP="008A647F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495" w:hanging="1495"/>
            </w:pPr>
            <w:bookmarkStart w:id="0" w:name="_GoBack"/>
            <w:r w:rsidRPr="004841CB">
              <w:rPr>
                <w:b/>
              </w:rPr>
              <w:t>4-501.111</w:t>
            </w:r>
            <w:r w:rsidRPr="004841CB">
              <w:rPr>
                <w:b/>
              </w:rPr>
              <w:tab/>
              <w:t xml:space="preserve">Manual </w:t>
            </w:r>
            <w:proofErr w:type="spellStart"/>
            <w:r w:rsidRPr="004841CB">
              <w:rPr>
                <w:b/>
              </w:rPr>
              <w:t>Warewashing</w:t>
            </w:r>
            <w:proofErr w:type="spellEnd"/>
            <w:r w:rsidRPr="004841CB">
              <w:rPr>
                <w:b/>
              </w:rPr>
              <w:t xml:space="preserve"> Equipment, Hot Water Sanitization Temperatures</w:t>
            </w:r>
            <w:bookmarkEnd w:id="0"/>
            <w:r w:rsidRPr="004841CB">
              <w:rPr>
                <w:b/>
              </w:rPr>
              <w:t xml:space="preserve">.  </w:t>
            </w:r>
          </w:p>
          <w:p w:rsidR="00EA0BBA" w:rsidRPr="004841CB" w:rsidRDefault="00EA0BBA" w:rsidP="008A647F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  <w:p w:rsidR="00EA0BBA" w:rsidRPr="004841CB" w:rsidRDefault="00EA0BBA" w:rsidP="008A647F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  <w:r w:rsidRPr="004841CB">
              <w:t xml:space="preserve">If immersion in hot water is used for </w:t>
            </w:r>
            <w:r w:rsidRPr="004841CB">
              <w:rPr>
                <w:smallCaps/>
              </w:rPr>
              <w:t>sanitizing</w:t>
            </w:r>
            <w:r w:rsidRPr="004841CB">
              <w:t xml:space="preserve"> in a manual operation, the temperature of the water shall be maintained at 77</w:t>
            </w:r>
            <w:r w:rsidRPr="004841CB">
              <w:rPr>
                <w:vertAlign w:val="superscript"/>
              </w:rPr>
              <w:t>o</w:t>
            </w:r>
            <w:r w:rsidRPr="004841CB">
              <w:t>C (171</w:t>
            </w:r>
            <w:r w:rsidRPr="004841CB">
              <w:rPr>
                <w:vertAlign w:val="superscript"/>
              </w:rPr>
              <w:t>o</w:t>
            </w:r>
            <w:r w:rsidRPr="004841CB">
              <w:t>F) or above.</w:t>
            </w:r>
            <w:r w:rsidRPr="004841CB">
              <w:rPr>
                <w:vertAlign w:val="superscript"/>
              </w:rPr>
              <w:t xml:space="preserve"> P</w:t>
            </w:r>
            <w:r w:rsidRPr="004841CB">
              <w:t xml:space="preserve">  </w:t>
            </w:r>
          </w:p>
        </w:tc>
      </w:tr>
    </w:tbl>
    <w:p w:rsidR="00DD09A2" w:rsidRDefault="00DD09A2"/>
    <w:sectPr w:rsidR="00DD09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BBA"/>
    <w:rsid w:val="00DD09A2"/>
    <w:rsid w:val="00EA0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0BBA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0BBA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2012-09-06T14:43:00Z</dcterms:created>
  <dcterms:modified xsi:type="dcterms:W3CDTF">2012-09-06T14:44:00Z</dcterms:modified>
</cp:coreProperties>
</file>