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4E" w:rsidRPr="004841CB" w:rsidRDefault="005F3B4E" w:rsidP="005F3B4E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3-305.14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Food Preparation</w:t>
      </w:r>
      <w:bookmarkEnd w:id="0"/>
      <w:r w:rsidRPr="004841CB">
        <w:rPr>
          <w:rFonts w:cs="Arial"/>
          <w:b/>
        </w:rPr>
        <w:t>.</w:t>
      </w:r>
      <w:proofErr w:type="gramEnd"/>
      <w:r w:rsidRPr="004841CB">
        <w:rPr>
          <w:rFonts w:cs="Arial"/>
          <w:b/>
        </w:rPr>
        <w:t xml:space="preserve">  </w:t>
      </w:r>
    </w:p>
    <w:p w:rsidR="005F3B4E" w:rsidRPr="004841CB" w:rsidRDefault="005F3B4E" w:rsidP="005F3B4E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68458B" w:rsidRDefault="005F3B4E" w:rsidP="005F3B4E">
      <w:r w:rsidRPr="004841CB">
        <w:rPr>
          <w:rFonts w:cs="Arial"/>
        </w:rPr>
        <w:t>During preparation, un</w:t>
      </w:r>
      <w:r w:rsidRPr="004841CB">
        <w:rPr>
          <w:rFonts w:cs="Arial"/>
          <w:smallCaps/>
          <w:szCs w:val="24"/>
        </w:rPr>
        <w:t>packaged</w:t>
      </w:r>
      <w:r w:rsidRPr="004841CB">
        <w:rPr>
          <w:rFonts w:cs="Arial"/>
        </w:rPr>
        <w:t xml:space="preserve">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shall be protected from environmental sources of contamination.  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B4E"/>
    <w:rsid w:val="005F3B4E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4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4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2012-09-11T12:29:00Z</dcterms:created>
  <dcterms:modified xsi:type="dcterms:W3CDTF">2012-09-11T12:30:00Z</dcterms:modified>
</cp:coreProperties>
</file>