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AD3A9F" w:rsidRPr="004841CB" w:rsidTr="00307065">
        <w:trPr>
          <w:cantSplit/>
        </w:trPr>
        <w:tc>
          <w:tcPr>
            <w:tcW w:w="6944" w:type="dxa"/>
          </w:tcPr>
          <w:p w:rsidR="00AD3A9F" w:rsidRPr="004841CB" w:rsidRDefault="00AD3A9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4-803.12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Mechanical Washing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D3A9F" w:rsidRPr="004841CB" w:rsidRDefault="00AD3A9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D3A9F" w:rsidRPr="004841CB" w:rsidRDefault="00AD3A9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Except as specified in ¶ (B) of this section, </w:t>
            </w:r>
            <w:r w:rsidRPr="004841CB">
              <w:rPr>
                <w:smallCaps/>
              </w:rPr>
              <w:t>linens</w:t>
            </w:r>
            <w:r w:rsidRPr="004841CB">
              <w:t xml:space="preserve"> shall be mechanically washed.  </w:t>
            </w:r>
          </w:p>
        </w:tc>
      </w:tr>
      <w:tr w:rsidR="00AD3A9F" w:rsidRPr="004841CB" w:rsidTr="00307065">
        <w:tc>
          <w:tcPr>
            <w:tcW w:w="6944" w:type="dxa"/>
          </w:tcPr>
          <w:p w:rsidR="00AD3A9F" w:rsidRPr="004841CB" w:rsidRDefault="00AD3A9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D3A9F" w:rsidRPr="004841CB" w:rsidTr="00307065">
        <w:tc>
          <w:tcPr>
            <w:tcW w:w="6944" w:type="dxa"/>
          </w:tcPr>
          <w:p w:rsidR="00AD3A9F" w:rsidRPr="004841CB" w:rsidRDefault="00AD3A9F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In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establishments</w:t>
            </w:r>
            <w:r w:rsidRPr="004841CB">
              <w:rPr>
                <w:i/>
              </w:rPr>
              <w:t xml:space="preserve"> in which only wiping cloths are laundered as specified in ¶ 4</w:t>
            </w:r>
            <w:r w:rsidRPr="004841CB">
              <w:rPr>
                <w:i/>
              </w:rPr>
              <w:noBreakHyphen/>
              <w:t xml:space="preserve">301.15(B), the wiping cloths may be laundered in a mechanical washer, sink designated only for laundering wiping cloths, or a </w:t>
            </w:r>
            <w:proofErr w:type="spellStart"/>
            <w:r w:rsidRPr="004841CB">
              <w:rPr>
                <w:i/>
                <w:smallCaps/>
              </w:rPr>
              <w:t>warewashing</w:t>
            </w:r>
            <w:proofErr w:type="spellEnd"/>
            <w:r w:rsidRPr="004841CB">
              <w:rPr>
                <w:i/>
              </w:rPr>
              <w:t xml:space="preserve"> or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preparation sink that is cleaned as specified under § 4</w:t>
            </w:r>
            <w:r w:rsidRPr="004841CB">
              <w:rPr>
                <w:i/>
              </w:rPr>
              <w:noBreakHyphen/>
              <w:t xml:space="preserve">501.14.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9F"/>
    <w:rsid w:val="0068458B"/>
    <w:rsid w:val="00AD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9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9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2012-09-11T13:21:00Z</dcterms:created>
  <dcterms:modified xsi:type="dcterms:W3CDTF">2012-09-11T13:21:00Z</dcterms:modified>
</cp:coreProperties>
</file>