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F1F" w:rsidRPr="004841CB" w:rsidRDefault="00666F1F" w:rsidP="00666F1F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8122"/>
          <w:tab w:val="left" w:pos="8842"/>
          <w:tab w:val="left" w:pos="9562"/>
        </w:tabs>
        <w:ind w:left="1495" w:hanging="1495"/>
        <w:rPr>
          <w:rFonts w:cs="Arial"/>
        </w:rPr>
      </w:pPr>
      <w:bookmarkStart w:id="0" w:name="_GoBack"/>
      <w:proofErr w:type="gramStart"/>
      <w:r w:rsidRPr="004841CB">
        <w:rPr>
          <w:rFonts w:cs="Arial"/>
          <w:b/>
        </w:rPr>
        <w:t>3-202.13</w:t>
      </w:r>
      <w:r w:rsidRPr="004841CB">
        <w:rPr>
          <w:rFonts w:cs="Arial"/>
          <w:b/>
        </w:rPr>
        <w:tab/>
      </w:r>
      <w:r w:rsidRPr="004841CB">
        <w:rPr>
          <w:rFonts w:cs="Arial"/>
          <w:b/>
        </w:rPr>
        <w:tab/>
        <w:t>Eggs</w:t>
      </w:r>
      <w:bookmarkEnd w:id="0"/>
      <w:r w:rsidRPr="004841CB">
        <w:rPr>
          <w:rFonts w:cs="Arial"/>
          <w:b/>
        </w:rPr>
        <w:t>.</w:t>
      </w:r>
      <w:proofErr w:type="gramEnd"/>
    </w:p>
    <w:p w:rsidR="00666F1F" w:rsidRPr="004841CB" w:rsidRDefault="00666F1F" w:rsidP="00666F1F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8122"/>
          <w:tab w:val="left" w:pos="8842"/>
          <w:tab w:val="left" w:pos="9562"/>
        </w:tabs>
        <w:rPr>
          <w:rFonts w:cs="Arial"/>
        </w:rPr>
      </w:pPr>
    </w:p>
    <w:p w:rsidR="00DF341E" w:rsidRDefault="00666F1F" w:rsidP="00666F1F">
      <w:r w:rsidRPr="004841CB">
        <w:rPr>
          <w:rFonts w:cs="Arial"/>
          <w:smallCaps/>
          <w:szCs w:val="24"/>
        </w:rPr>
        <w:t>Eggs</w:t>
      </w:r>
      <w:r w:rsidRPr="004841CB">
        <w:rPr>
          <w:rFonts w:cs="Arial"/>
        </w:rPr>
        <w:t xml:space="preserve"> shall be received clean and sound and may not exceed the </w:t>
      </w:r>
      <w:r w:rsidRPr="004841CB">
        <w:rPr>
          <w:rFonts w:cs="Arial"/>
          <w:szCs w:val="24"/>
        </w:rPr>
        <w:t>restricted</w:t>
      </w:r>
      <w:r w:rsidRPr="004841CB">
        <w:rPr>
          <w:rFonts w:cs="Arial"/>
          <w:smallCaps/>
          <w:szCs w:val="24"/>
        </w:rPr>
        <w:t xml:space="preserve"> egg</w:t>
      </w:r>
      <w:r w:rsidRPr="004841CB">
        <w:rPr>
          <w:rFonts w:cs="Arial"/>
        </w:rPr>
        <w:t xml:space="preserve"> tolerances for U.S. </w:t>
      </w:r>
      <w:r w:rsidRPr="004841CB">
        <w:rPr>
          <w:rFonts w:cs="Arial"/>
          <w:szCs w:val="24"/>
        </w:rPr>
        <w:t>Consumer</w:t>
      </w:r>
      <w:r w:rsidRPr="004841CB">
        <w:rPr>
          <w:rFonts w:cs="Arial"/>
        </w:rPr>
        <w:t xml:space="preserve"> Grade B as specified in United States Standards, Grades, and Weight Classes for Shell Eggs, AMS 56.200 </w:t>
      </w:r>
      <w:r w:rsidRPr="004841CB">
        <w:rPr>
          <w:rFonts w:cs="Arial"/>
          <w:i/>
        </w:rPr>
        <w:t>et seq</w:t>
      </w:r>
      <w:r w:rsidRPr="004841CB">
        <w:rPr>
          <w:rFonts w:cs="Arial"/>
        </w:rPr>
        <w:t>., administered by the Agricultural Marketing Service of USDA.</w:t>
      </w:r>
      <w:r w:rsidRPr="004841CB">
        <w:rPr>
          <w:rFonts w:cs="Arial"/>
          <w:vertAlign w:val="superscript"/>
        </w:rPr>
        <w:t xml:space="preserve"> P</w:t>
      </w:r>
      <w:r w:rsidRPr="004841CB">
        <w:rPr>
          <w:rFonts w:cs="Arial"/>
        </w:rPr>
        <w:t xml:space="preserve">  </w:t>
      </w:r>
    </w:p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F1F"/>
    <w:rsid w:val="00666F1F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F1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F1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2012-09-06T01:37:00Z</dcterms:created>
  <dcterms:modified xsi:type="dcterms:W3CDTF">2012-09-06T01:38:00Z</dcterms:modified>
</cp:coreProperties>
</file>