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A95CFA" w:rsidRPr="004841CB" w:rsidTr="00726300">
        <w:trPr>
          <w:cantSplit/>
        </w:trPr>
        <w:tc>
          <w:tcPr>
            <w:tcW w:w="6764" w:type="dxa"/>
          </w:tcPr>
          <w:p w:rsidR="00A95CFA" w:rsidRPr="004841CB" w:rsidRDefault="00A95CF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4-402.12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Fixed Equipment, Elevation or Sealing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A95CFA" w:rsidRPr="004841CB" w:rsidRDefault="00A95CF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A95CFA" w:rsidRPr="004841CB" w:rsidRDefault="00A95CF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(A) Except as specified in ¶¶ (B) and (C) of this section, floor-mounted </w:t>
            </w:r>
            <w:r w:rsidRPr="004841CB">
              <w:rPr>
                <w:smallCaps/>
              </w:rPr>
              <w:t>equipment</w:t>
            </w:r>
            <w:r w:rsidRPr="004841CB">
              <w:t xml:space="preserve"> that is not </w:t>
            </w:r>
            <w:r w:rsidRPr="004841CB">
              <w:rPr>
                <w:smallCaps/>
              </w:rPr>
              <w:t>easily movable</w:t>
            </w:r>
            <w:r w:rsidRPr="004841CB">
              <w:t xml:space="preserve"> shall be </w:t>
            </w:r>
            <w:r w:rsidRPr="004841CB">
              <w:rPr>
                <w:smallCaps/>
              </w:rPr>
              <w:t>sealed</w:t>
            </w:r>
            <w:r w:rsidRPr="004841CB">
              <w:t xml:space="preserve"> to the floor or elevated on legs that provide at least a 15 centimeter (6 inch) clearance between the floor and the </w:t>
            </w:r>
            <w:r w:rsidRPr="004841CB">
              <w:rPr>
                <w:smallCaps/>
              </w:rPr>
              <w:t>equipment</w:t>
            </w:r>
            <w:r w:rsidRPr="004841CB">
              <w:t xml:space="preserve">.  </w:t>
            </w:r>
          </w:p>
        </w:tc>
      </w:tr>
      <w:tr w:rsidR="00A95CFA" w:rsidRPr="004841CB" w:rsidTr="00726300">
        <w:tc>
          <w:tcPr>
            <w:tcW w:w="6764" w:type="dxa"/>
          </w:tcPr>
          <w:p w:rsidR="00A95CFA" w:rsidRPr="004841CB" w:rsidRDefault="00A95CF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A95CFA" w:rsidRPr="004841CB" w:rsidTr="00726300">
        <w:tc>
          <w:tcPr>
            <w:tcW w:w="6764" w:type="dxa"/>
          </w:tcPr>
          <w:p w:rsidR="00A95CFA" w:rsidRPr="004841CB" w:rsidRDefault="00A95CF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(B) </w:t>
            </w:r>
            <w:r w:rsidRPr="004841CB">
              <w:rPr>
                <w:i/>
              </w:rPr>
              <w:t xml:space="preserve">If no part of the floor under the floor-mounted </w:t>
            </w:r>
            <w:r w:rsidRPr="004841CB">
              <w:rPr>
                <w:i/>
                <w:smallCaps/>
              </w:rPr>
              <w:t>equipment</w:t>
            </w:r>
            <w:r w:rsidRPr="004841CB">
              <w:rPr>
                <w:i/>
              </w:rPr>
              <w:t xml:space="preserve"> is more than 15 centimeters (6 inches) from the point of cleaning access, the clearance space may be only 10 centimeters (4 inches)</w:t>
            </w:r>
            <w:r w:rsidRPr="004841CB">
              <w:t xml:space="preserve">.  </w:t>
            </w:r>
          </w:p>
        </w:tc>
      </w:tr>
      <w:tr w:rsidR="00A95CFA" w:rsidRPr="004841CB" w:rsidTr="00726300">
        <w:tc>
          <w:tcPr>
            <w:tcW w:w="6764" w:type="dxa"/>
          </w:tcPr>
          <w:p w:rsidR="00A95CFA" w:rsidRPr="004841CB" w:rsidRDefault="00A95CF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A95CFA" w:rsidRPr="004841CB" w:rsidTr="00726300">
        <w:trPr>
          <w:cantSplit/>
        </w:trPr>
        <w:tc>
          <w:tcPr>
            <w:tcW w:w="6764" w:type="dxa"/>
          </w:tcPr>
          <w:p w:rsidR="00A95CFA" w:rsidRPr="004841CB" w:rsidRDefault="00A95CF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(C) </w:t>
            </w:r>
            <w:r w:rsidRPr="004841CB">
              <w:rPr>
                <w:i/>
              </w:rPr>
              <w:t xml:space="preserve">This section does not apply to display shelving units, display refrigeration units, and display freezer units located in the </w:t>
            </w:r>
            <w:r w:rsidRPr="004841CB">
              <w:rPr>
                <w:i/>
                <w:smallCaps/>
              </w:rPr>
              <w:t>consumer</w:t>
            </w:r>
            <w:r w:rsidRPr="004841CB">
              <w:rPr>
                <w:i/>
              </w:rPr>
              <w:t xml:space="preserve"> shopping areas of a retail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store, if the floor under the units is maintained clean</w:t>
            </w:r>
            <w:r w:rsidRPr="004841CB">
              <w:t xml:space="preserve">.  </w:t>
            </w:r>
          </w:p>
        </w:tc>
      </w:tr>
      <w:tr w:rsidR="00A95CFA" w:rsidRPr="004841CB" w:rsidTr="00726300">
        <w:tc>
          <w:tcPr>
            <w:tcW w:w="6764" w:type="dxa"/>
          </w:tcPr>
          <w:p w:rsidR="00A95CFA" w:rsidRPr="004841CB" w:rsidRDefault="00A95CF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A95CFA" w:rsidRPr="004841CB" w:rsidTr="00726300">
        <w:tc>
          <w:tcPr>
            <w:tcW w:w="6764" w:type="dxa"/>
          </w:tcPr>
          <w:p w:rsidR="00A95CFA" w:rsidRPr="004841CB" w:rsidRDefault="00A95CF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(D) Except as specified in ¶ (E) of this section, </w:t>
            </w:r>
            <w:r w:rsidRPr="004841CB">
              <w:rPr>
                <w:smallCaps/>
                <w:szCs w:val="24"/>
              </w:rPr>
              <w:t>counter</w:t>
            </w:r>
            <w:r w:rsidRPr="004841CB">
              <w:rPr>
                <w:smallCaps/>
              </w:rPr>
              <w:t>-mounted</w:t>
            </w:r>
            <w:r w:rsidRPr="004841CB">
              <w:t xml:space="preserve"> </w:t>
            </w:r>
            <w:r w:rsidRPr="004841CB">
              <w:rPr>
                <w:smallCaps/>
              </w:rPr>
              <w:t>equipment</w:t>
            </w:r>
            <w:r w:rsidRPr="004841CB">
              <w:t xml:space="preserve"> that is not </w:t>
            </w:r>
            <w:r w:rsidRPr="004841CB">
              <w:rPr>
                <w:smallCaps/>
              </w:rPr>
              <w:t>easily movable</w:t>
            </w:r>
            <w:r w:rsidRPr="004841CB">
              <w:t xml:space="preserve"> shall be elevated on legs that provide at least a 10 centimeter (4 inch) clearance between the table and the </w:t>
            </w:r>
            <w:r w:rsidRPr="004841CB">
              <w:rPr>
                <w:smallCaps/>
              </w:rPr>
              <w:t>equipment</w:t>
            </w:r>
            <w:r w:rsidRPr="004841CB">
              <w:t xml:space="preserve">.  </w:t>
            </w:r>
          </w:p>
        </w:tc>
      </w:tr>
      <w:tr w:rsidR="00A95CFA" w:rsidRPr="004841CB" w:rsidTr="00726300">
        <w:tc>
          <w:tcPr>
            <w:tcW w:w="6764" w:type="dxa"/>
          </w:tcPr>
          <w:p w:rsidR="00A95CFA" w:rsidRPr="004841CB" w:rsidRDefault="00A95CFA" w:rsidP="00726300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A95CFA" w:rsidRPr="004841CB" w:rsidTr="00726300">
        <w:tc>
          <w:tcPr>
            <w:tcW w:w="6764" w:type="dxa"/>
          </w:tcPr>
          <w:p w:rsidR="00A95CFA" w:rsidRPr="004841CB" w:rsidRDefault="00A95CFA" w:rsidP="00726300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(E) </w:t>
            </w:r>
            <w:r w:rsidRPr="004841CB">
              <w:rPr>
                <w:i/>
              </w:rPr>
              <w:t xml:space="preserve">The clearance space between the table and </w:t>
            </w:r>
            <w:r w:rsidRPr="004841CB">
              <w:rPr>
                <w:i/>
                <w:smallCaps/>
                <w:szCs w:val="24"/>
              </w:rPr>
              <w:t>counter</w:t>
            </w:r>
            <w:r w:rsidRPr="004841CB">
              <w:rPr>
                <w:i/>
                <w:smallCaps/>
              </w:rPr>
              <w:t>-mounted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equipment</w:t>
            </w:r>
            <w:r w:rsidRPr="004841CB">
              <w:rPr>
                <w:i/>
              </w:rPr>
              <w:t xml:space="preserve"> may be</w:t>
            </w:r>
            <w:r w:rsidRPr="004841CB">
              <w:t xml:space="preserve">:  </w:t>
            </w:r>
          </w:p>
        </w:tc>
      </w:tr>
      <w:tr w:rsidR="00A95CFA" w:rsidRPr="004841CB" w:rsidTr="00726300">
        <w:tc>
          <w:tcPr>
            <w:tcW w:w="6764" w:type="dxa"/>
          </w:tcPr>
          <w:p w:rsidR="00A95CFA" w:rsidRPr="004841CB" w:rsidRDefault="00A95CF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A95CFA" w:rsidRPr="004841CB" w:rsidTr="00726300">
        <w:tc>
          <w:tcPr>
            <w:tcW w:w="6764" w:type="dxa"/>
          </w:tcPr>
          <w:p w:rsidR="00A95CFA" w:rsidRPr="004841CB" w:rsidRDefault="00A95CF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(1) </w:t>
            </w:r>
            <w:r w:rsidRPr="004841CB">
              <w:rPr>
                <w:i/>
              </w:rPr>
              <w:t xml:space="preserve">7.5 centimeters (3 inches) if the horizontal distance of the table top under the </w:t>
            </w:r>
            <w:r w:rsidRPr="004841CB">
              <w:rPr>
                <w:i/>
                <w:smallCaps/>
              </w:rPr>
              <w:t>equipment</w:t>
            </w:r>
            <w:r w:rsidRPr="004841CB">
              <w:rPr>
                <w:i/>
              </w:rPr>
              <w:t xml:space="preserve"> is no more than 50 centimeters (20 inches) from the point of access for cleaning; or</w:t>
            </w:r>
          </w:p>
        </w:tc>
      </w:tr>
      <w:tr w:rsidR="00A95CFA" w:rsidRPr="004841CB" w:rsidTr="00726300">
        <w:tc>
          <w:tcPr>
            <w:tcW w:w="6764" w:type="dxa"/>
          </w:tcPr>
          <w:p w:rsidR="00A95CFA" w:rsidRPr="004841CB" w:rsidRDefault="00A95CF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A95CFA" w:rsidRPr="004841CB" w:rsidTr="00726300">
        <w:tc>
          <w:tcPr>
            <w:tcW w:w="6764" w:type="dxa"/>
          </w:tcPr>
          <w:p w:rsidR="00A95CFA" w:rsidRPr="004841CB" w:rsidRDefault="00A95CF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(2) </w:t>
            </w:r>
            <w:r w:rsidRPr="004841CB">
              <w:rPr>
                <w:i/>
              </w:rPr>
              <w:t xml:space="preserve">5 centimeters (2 inches) if the horizontal distance of the table top under the </w:t>
            </w:r>
            <w:r w:rsidRPr="004841CB">
              <w:rPr>
                <w:i/>
                <w:smallCaps/>
              </w:rPr>
              <w:t>equipment</w:t>
            </w:r>
            <w:r w:rsidRPr="004841CB">
              <w:rPr>
                <w:i/>
              </w:rPr>
              <w:t xml:space="preserve"> is no more than 7.5 centimeters (3 inches) from the point of access for cleaning</w:t>
            </w:r>
          </w:p>
        </w:tc>
      </w:tr>
    </w:tbl>
    <w:p w:rsidR="002B5976" w:rsidRDefault="002B5976"/>
    <w:sectPr w:rsidR="002B5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FA"/>
    <w:rsid w:val="002B5976"/>
    <w:rsid w:val="00A9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CF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CF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2012-09-20T20:05:00Z</dcterms:created>
  <dcterms:modified xsi:type="dcterms:W3CDTF">2012-09-20T20:06:00Z</dcterms:modified>
</cp:coreProperties>
</file>