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2"/>
      </w:tblGrid>
      <w:tr w:rsidR="006D20D4" w:rsidRPr="004841CB" w:rsidTr="00D46CC0">
        <w:tc>
          <w:tcPr>
            <w:tcW w:w="6944" w:type="dxa"/>
          </w:tcPr>
          <w:p w:rsidR="006D20D4" w:rsidRPr="004841CB" w:rsidRDefault="006D20D4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6" w:hanging="1496"/>
            </w:pPr>
            <w:bookmarkStart w:id="0" w:name="_GoBack"/>
            <w:r w:rsidRPr="004841CB">
              <w:rPr>
                <w:b/>
              </w:rPr>
              <w:t>5-102.12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Nondrinking Water</w:t>
            </w:r>
            <w:bookmarkEnd w:id="0"/>
            <w:r w:rsidRPr="004841CB">
              <w:rPr>
                <w:b/>
              </w:rPr>
              <w:t>.</w:t>
            </w:r>
          </w:p>
          <w:p w:rsidR="006D20D4" w:rsidRPr="004841CB" w:rsidRDefault="006D20D4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  <w:p w:rsidR="006D20D4" w:rsidRPr="004841CB" w:rsidRDefault="006D20D4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  <w:r w:rsidRPr="004841CB">
              <w:t>(A) A non</w:t>
            </w:r>
            <w:r w:rsidRPr="004841CB">
              <w:rPr>
                <w:smallCaps/>
              </w:rPr>
              <w:t>drinking water</w:t>
            </w:r>
            <w:r w:rsidRPr="004841CB">
              <w:t xml:space="preserve"> supply shall be used only if its use is </w:t>
            </w:r>
            <w:r w:rsidRPr="004841CB">
              <w:rPr>
                <w:smallCaps/>
              </w:rPr>
              <w:t>approved.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rPr>
                <w:smallCaps/>
              </w:rPr>
              <w:t xml:space="preserve">  </w:t>
            </w:r>
          </w:p>
        </w:tc>
      </w:tr>
      <w:tr w:rsidR="006D20D4" w:rsidRPr="004841CB" w:rsidTr="00D46CC0">
        <w:tc>
          <w:tcPr>
            <w:tcW w:w="6944" w:type="dxa"/>
          </w:tcPr>
          <w:p w:rsidR="006D20D4" w:rsidRPr="004841CB" w:rsidRDefault="006D20D4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</w:tc>
      </w:tr>
      <w:tr w:rsidR="006D20D4" w:rsidRPr="004841CB" w:rsidTr="00D46CC0">
        <w:tc>
          <w:tcPr>
            <w:tcW w:w="6944" w:type="dxa"/>
          </w:tcPr>
          <w:p w:rsidR="006D20D4" w:rsidRPr="004841CB" w:rsidRDefault="006D20D4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  <w:r w:rsidRPr="004841CB">
              <w:t>(B) Non</w:t>
            </w:r>
            <w:r w:rsidRPr="004841CB">
              <w:rPr>
                <w:smallCaps/>
              </w:rPr>
              <w:t>drinking water</w:t>
            </w:r>
            <w:r w:rsidRPr="004841CB">
              <w:t xml:space="preserve"> shall be used only for </w:t>
            </w:r>
            <w:proofErr w:type="spellStart"/>
            <w:r w:rsidRPr="004841CB">
              <w:t>nonculinary</w:t>
            </w:r>
            <w:proofErr w:type="spellEnd"/>
            <w:r w:rsidRPr="004841CB">
              <w:t xml:space="preserve"> purposes such as air conditioning, non</w:t>
            </w:r>
            <w:r w:rsidRPr="004841CB">
              <w:rPr>
                <w:smallCaps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</w:rPr>
              <w:t>equipment</w:t>
            </w:r>
            <w:r w:rsidRPr="004841CB">
              <w:t xml:space="preserve"> cooling, and fire protection.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  </w:t>
            </w:r>
          </w:p>
        </w:tc>
      </w:tr>
    </w:tbl>
    <w:p w:rsidR="009B5AA8" w:rsidRDefault="009B5AA8"/>
    <w:sectPr w:rsidR="009B5A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0D4"/>
    <w:rsid w:val="006D20D4"/>
    <w:rsid w:val="009B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0D4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0D4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2012-09-06T21:23:00Z</dcterms:created>
  <dcterms:modified xsi:type="dcterms:W3CDTF">2012-09-06T21:23:00Z</dcterms:modified>
</cp:coreProperties>
</file>