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DD" w:rsidRPr="004841CB" w:rsidRDefault="00CE1F46" w:rsidP="008339DD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r>
        <w:rPr>
          <w:b/>
        </w:rPr>
        <w:t>6-</w:t>
      </w:r>
      <w:bookmarkStart w:id="0" w:name="_GoBack"/>
      <w:bookmarkEnd w:id="0"/>
      <w:r w:rsidR="008339DD" w:rsidRPr="004841CB">
        <w:rPr>
          <w:b/>
        </w:rPr>
        <w:t>202.12</w:t>
      </w:r>
      <w:r w:rsidR="008339DD" w:rsidRPr="004841CB">
        <w:rPr>
          <w:b/>
        </w:rPr>
        <w:tab/>
      </w:r>
      <w:r w:rsidR="008339DD" w:rsidRPr="004841CB">
        <w:rPr>
          <w:b/>
        </w:rPr>
        <w:tab/>
        <w:t xml:space="preserve">Heating, Ventilating, Air Conditioning System Vents. </w:t>
      </w:r>
    </w:p>
    <w:p w:rsidR="008339DD" w:rsidRPr="004841CB" w:rsidRDefault="008339DD" w:rsidP="008339DD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8339DD" w:rsidP="008339DD">
      <w:r w:rsidRPr="004841CB">
        <w:t xml:space="preserve">Heating, ventilating, and air conditioning systems shall be designed and installed so that make-up air intake and exhaust vents do not cause contamination of </w:t>
      </w:r>
      <w:r w:rsidRPr="004841CB">
        <w:rPr>
          <w:smallCaps/>
        </w:rPr>
        <w:t>food</w:t>
      </w:r>
      <w:r w:rsidRPr="004841CB">
        <w:t xml:space="preserve">, </w:t>
      </w:r>
      <w:r w:rsidRPr="004841CB">
        <w:rPr>
          <w:smallCaps/>
        </w:rPr>
        <w:t>food-contact surfaces</w:t>
      </w:r>
      <w:r w:rsidRPr="004841CB">
        <w:t xml:space="preserve">, </w:t>
      </w:r>
      <w:r w:rsidRPr="004841CB">
        <w:rPr>
          <w:smallCaps/>
        </w:rPr>
        <w:t>equipment</w:t>
      </w:r>
      <w:r w:rsidRPr="004841CB">
        <w:t xml:space="preserve">, or </w:t>
      </w:r>
      <w:r w:rsidRPr="004841CB">
        <w:rPr>
          <w:smallCaps/>
        </w:rPr>
        <w:t>utensils</w:t>
      </w:r>
      <w:r w:rsidRPr="004841CB">
        <w:t>.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9DD"/>
    <w:rsid w:val="005040F8"/>
    <w:rsid w:val="008339DD"/>
    <w:rsid w:val="00C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2012-10-04T16:39:00Z</dcterms:created>
  <dcterms:modified xsi:type="dcterms:W3CDTF">2012-10-04T16:40:00Z</dcterms:modified>
</cp:coreProperties>
</file>